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F7" w:rsidRPr="009E589F" w:rsidRDefault="008D7CF7" w:rsidP="008D7CF7">
      <w:pPr>
        <w:autoSpaceDE w:val="0"/>
        <w:autoSpaceDN w:val="0"/>
        <w:adjustRightInd w:val="0"/>
        <w:spacing w:after="0" w:line="240" w:lineRule="auto"/>
        <w:jc w:val="both"/>
        <w:rPr>
          <w:rFonts w:ascii="Verdana" w:hAnsi="Verdana" w:cs="Verdana"/>
          <w:color w:val="000000"/>
          <w:sz w:val="24"/>
          <w:szCs w:val="24"/>
        </w:rPr>
      </w:pPr>
      <w:r w:rsidRPr="009E589F">
        <w:rPr>
          <w:rFonts w:ascii="Verdana" w:hAnsi="Verdana" w:cs="Verdana"/>
          <w:color w:val="000000"/>
          <w:sz w:val="24"/>
          <w:szCs w:val="24"/>
          <w:lang w:val="mk-MK"/>
        </w:rPr>
        <w:t>Врз основа на Законот за здруженија и фондации (Службен весник на</w:t>
      </w:r>
      <w:r w:rsidR="00D101ED">
        <w:rPr>
          <w:rFonts w:ascii="Verdana" w:hAnsi="Verdana" w:cs="Verdana"/>
          <w:color w:val="000000"/>
          <w:sz w:val="24"/>
          <w:szCs w:val="24"/>
          <w:lang w:val="mk-MK"/>
        </w:rPr>
        <w:t xml:space="preserve"> Република Македонија бр.</w:t>
      </w:r>
      <w:r w:rsidR="00245420">
        <w:rPr>
          <w:rFonts w:ascii="Verdana" w:hAnsi="Verdana" w:cs="Verdana"/>
          <w:color w:val="000000"/>
          <w:sz w:val="24"/>
          <w:szCs w:val="24"/>
          <w:lang w:val="mk-MK"/>
        </w:rPr>
        <w:t>52</w:t>
      </w:r>
      <w:r w:rsidR="00D101ED">
        <w:rPr>
          <w:rFonts w:ascii="Verdana" w:hAnsi="Verdana" w:cs="Verdana"/>
          <w:color w:val="000000"/>
          <w:sz w:val="24"/>
          <w:szCs w:val="24"/>
          <w:lang w:val="mk-MK"/>
        </w:rPr>
        <w:t>/</w:t>
      </w:r>
      <w:r w:rsidR="00245420">
        <w:rPr>
          <w:rFonts w:ascii="Verdana" w:hAnsi="Verdana" w:cs="Verdana"/>
          <w:color w:val="000000"/>
          <w:sz w:val="24"/>
          <w:szCs w:val="24"/>
          <w:lang w:val="mk-MK"/>
        </w:rPr>
        <w:t>10</w:t>
      </w:r>
      <w:r w:rsidR="00D101ED">
        <w:rPr>
          <w:rFonts w:ascii="Verdana" w:hAnsi="Verdana" w:cs="Verdana"/>
          <w:color w:val="000000"/>
          <w:sz w:val="24"/>
          <w:szCs w:val="24"/>
          <w:lang w:val="mk-MK"/>
        </w:rPr>
        <w:t xml:space="preserve">, </w:t>
      </w:r>
      <w:r w:rsidRPr="009E589F">
        <w:rPr>
          <w:rFonts w:ascii="Verdana" w:hAnsi="Verdana" w:cs="Verdana"/>
          <w:color w:val="000000"/>
          <w:sz w:val="24"/>
          <w:szCs w:val="24"/>
          <w:lang w:val="mk-MK"/>
        </w:rPr>
        <w:t>бр.</w:t>
      </w:r>
      <w:r w:rsidR="00245420">
        <w:rPr>
          <w:rFonts w:ascii="Verdana" w:hAnsi="Verdana" w:cs="Verdana"/>
          <w:color w:val="000000"/>
          <w:sz w:val="24"/>
          <w:szCs w:val="24"/>
          <w:lang w:val="mk-MK"/>
        </w:rPr>
        <w:t>135</w:t>
      </w:r>
      <w:r w:rsidRPr="009E589F">
        <w:rPr>
          <w:rFonts w:ascii="Verdana" w:hAnsi="Verdana" w:cs="Verdana"/>
          <w:color w:val="000000"/>
          <w:sz w:val="24"/>
          <w:szCs w:val="24"/>
          <w:lang w:val="mk-MK"/>
        </w:rPr>
        <w:t>/</w:t>
      </w:r>
      <w:r w:rsidR="00245420">
        <w:rPr>
          <w:rFonts w:ascii="Verdana" w:hAnsi="Verdana" w:cs="Verdana"/>
          <w:color w:val="000000"/>
          <w:sz w:val="24"/>
          <w:szCs w:val="24"/>
          <w:lang w:val="mk-MK"/>
        </w:rPr>
        <w:t>11</w:t>
      </w:r>
      <w:r w:rsidR="00D101ED">
        <w:rPr>
          <w:rFonts w:ascii="Verdana" w:hAnsi="Verdana" w:cs="Verdana"/>
          <w:color w:val="000000"/>
          <w:sz w:val="24"/>
          <w:szCs w:val="24"/>
          <w:lang w:val="mk-MK"/>
        </w:rPr>
        <w:t xml:space="preserve"> и бр.</w:t>
      </w:r>
      <w:r w:rsidR="00245420">
        <w:rPr>
          <w:rFonts w:ascii="Verdana" w:hAnsi="Verdana" w:cs="Verdana"/>
          <w:color w:val="000000"/>
          <w:sz w:val="24"/>
          <w:szCs w:val="24"/>
          <w:lang w:val="mk-MK"/>
        </w:rPr>
        <w:t>55</w:t>
      </w:r>
      <w:r w:rsidR="00D101ED">
        <w:rPr>
          <w:rFonts w:ascii="Verdana" w:hAnsi="Verdana" w:cs="Verdana"/>
          <w:color w:val="000000"/>
          <w:sz w:val="24"/>
          <w:szCs w:val="24"/>
          <w:lang w:val="mk-MK"/>
        </w:rPr>
        <w:t>/</w:t>
      </w:r>
      <w:r w:rsidR="00245420">
        <w:rPr>
          <w:rFonts w:ascii="Verdana" w:hAnsi="Verdana" w:cs="Verdana"/>
          <w:color w:val="000000"/>
          <w:sz w:val="24"/>
          <w:szCs w:val="24"/>
          <w:lang w:val="mk-MK"/>
        </w:rPr>
        <w:t>2016</w:t>
      </w:r>
      <w:r w:rsidRPr="009E589F">
        <w:rPr>
          <w:rFonts w:ascii="Verdana" w:hAnsi="Verdana" w:cs="Verdana"/>
          <w:color w:val="000000"/>
          <w:sz w:val="24"/>
          <w:szCs w:val="24"/>
          <w:lang w:val="mk-MK"/>
        </w:rPr>
        <w:t>), Собранието на основачите и членовите на ЗДРУЖЕНИЕТО НА ГРАЃАНИ ЕВРОПСКО ВИНСКО ВИТЕ</w:t>
      </w:r>
      <w:r>
        <w:rPr>
          <w:rFonts w:ascii="Verdana" w:hAnsi="Verdana" w:cs="Verdana"/>
          <w:color w:val="000000"/>
          <w:sz w:val="24"/>
          <w:szCs w:val="24"/>
          <w:lang w:val="mk-MK"/>
        </w:rPr>
        <w:t>Ш</w:t>
      </w:r>
      <w:r w:rsidRPr="009E589F">
        <w:rPr>
          <w:rFonts w:ascii="Verdana" w:hAnsi="Verdana" w:cs="Verdana"/>
          <w:color w:val="000000"/>
          <w:sz w:val="24"/>
          <w:szCs w:val="24"/>
          <w:lang w:val="mk-MK"/>
        </w:rPr>
        <w:t>ТВО - МАКЕДОНСКИ ВИНСКИ КОНЗУЛАТ</w:t>
      </w:r>
      <w:r w:rsidR="000273C5">
        <w:rPr>
          <w:rFonts w:ascii="Verdana" w:hAnsi="Verdana" w:cs="Verdana"/>
          <w:color w:val="000000"/>
          <w:sz w:val="24"/>
          <w:szCs w:val="24"/>
        </w:rPr>
        <w:t xml:space="preserve"> </w:t>
      </w:r>
      <w:r w:rsidRPr="009E589F">
        <w:rPr>
          <w:rFonts w:ascii="Verdana" w:hAnsi="Verdana" w:cs="Verdana"/>
          <w:color w:val="000000"/>
          <w:sz w:val="24"/>
          <w:szCs w:val="24"/>
          <w:lang w:val="mk-MK"/>
        </w:rPr>
        <w:t xml:space="preserve">(„Здружението”), на седницата на Собранието на Здружението одржана на ден </w:t>
      </w:r>
      <w:r w:rsidR="001158B7">
        <w:rPr>
          <w:rFonts w:ascii="Verdana" w:hAnsi="Verdana" w:cs="Verdana"/>
          <w:color w:val="000000"/>
          <w:sz w:val="24"/>
          <w:szCs w:val="24"/>
          <w:lang w:val="mk-MK"/>
        </w:rPr>
        <w:t>31ви</w:t>
      </w:r>
      <w:r w:rsidR="00507710">
        <w:rPr>
          <w:rFonts w:ascii="Verdana" w:hAnsi="Verdana" w:cs="Verdana"/>
          <w:color w:val="000000"/>
          <w:sz w:val="24"/>
          <w:szCs w:val="24"/>
          <w:lang w:val="mk-MK"/>
        </w:rPr>
        <w:t xml:space="preserve"> </w:t>
      </w:r>
      <w:r w:rsidR="001158B7">
        <w:rPr>
          <w:rFonts w:ascii="Verdana" w:hAnsi="Verdana" w:cs="Verdana"/>
          <w:color w:val="000000"/>
          <w:sz w:val="24"/>
          <w:szCs w:val="24"/>
          <w:lang w:val="mk-MK"/>
        </w:rPr>
        <w:t>октомври</w:t>
      </w:r>
      <w:r w:rsidR="00507710">
        <w:rPr>
          <w:rFonts w:ascii="Verdana" w:hAnsi="Verdana" w:cs="Verdana"/>
          <w:color w:val="000000"/>
          <w:sz w:val="24"/>
          <w:szCs w:val="24"/>
          <w:lang w:val="mk-MK"/>
        </w:rPr>
        <w:t xml:space="preserve"> 2017</w:t>
      </w:r>
      <w:r w:rsidRPr="009E589F">
        <w:rPr>
          <w:rFonts w:ascii="Verdana" w:hAnsi="Verdana" w:cs="Verdana"/>
          <w:color w:val="000000"/>
          <w:sz w:val="24"/>
          <w:szCs w:val="24"/>
          <w:lang w:val="mk-MK"/>
        </w:rPr>
        <w:t xml:space="preserve"> го усвои следниов</w:t>
      </w:r>
      <w:r w:rsidR="00507710">
        <w:rPr>
          <w:rFonts w:ascii="Verdana" w:hAnsi="Verdana" w:cs="Verdana"/>
          <w:color w:val="000000"/>
          <w:sz w:val="24"/>
          <w:szCs w:val="24"/>
          <w:lang w:val="mk-MK"/>
        </w:rPr>
        <w:t xml:space="preserve"> статут</w:t>
      </w:r>
      <w:r w:rsidRPr="009E589F">
        <w:rPr>
          <w:rFonts w:ascii="Verdana" w:hAnsi="Verdana" w:cs="Verdana"/>
          <w:color w:val="000000"/>
          <w:sz w:val="24"/>
          <w:szCs w:val="24"/>
          <w:lang w:val="mk-MK"/>
        </w:rPr>
        <w:t>:</w:t>
      </w:r>
    </w:p>
    <w:p w:rsidR="00142AF6" w:rsidRPr="009E589F" w:rsidRDefault="00142AF6" w:rsidP="00FD59BE">
      <w:pPr>
        <w:autoSpaceDE w:val="0"/>
        <w:autoSpaceDN w:val="0"/>
        <w:adjustRightInd w:val="0"/>
        <w:spacing w:after="0" w:line="240" w:lineRule="auto"/>
        <w:jc w:val="both"/>
        <w:rPr>
          <w:rFonts w:ascii="Verdana" w:hAnsi="Verdana" w:cs="Verdana"/>
          <w:color w:val="000000"/>
          <w:sz w:val="24"/>
          <w:szCs w:val="24"/>
        </w:rPr>
      </w:pPr>
    </w:p>
    <w:p w:rsidR="009E589F" w:rsidRPr="009E589F" w:rsidRDefault="009E589F" w:rsidP="00FD59BE">
      <w:pPr>
        <w:autoSpaceDE w:val="0"/>
        <w:autoSpaceDN w:val="0"/>
        <w:adjustRightInd w:val="0"/>
        <w:spacing w:after="0" w:line="240" w:lineRule="auto"/>
        <w:jc w:val="center"/>
        <w:rPr>
          <w:rFonts w:ascii="Verdana" w:hAnsi="Verdana" w:cs="Verdana"/>
          <w:b/>
          <w:bCs/>
          <w:color w:val="000000"/>
          <w:sz w:val="24"/>
          <w:szCs w:val="23"/>
          <w:lang w:val="mk-MK"/>
        </w:rPr>
      </w:pPr>
    </w:p>
    <w:p w:rsidR="007F06B7" w:rsidRPr="009E589F" w:rsidRDefault="00FD59BE" w:rsidP="00FD59BE">
      <w:pPr>
        <w:autoSpaceDE w:val="0"/>
        <w:autoSpaceDN w:val="0"/>
        <w:adjustRightInd w:val="0"/>
        <w:spacing w:after="0" w:line="240" w:lineRule="auto"/>
        <w:jc w:val="center"/>
        <w:rPr>
          <w:rFonts w:ascii="Verdana" w:hAnsi="Verdana" w:cs="Verdana"/>
          <w:color w:val="000000"/>
          <w:sz w:val="24"/>
          <w:szCs w:val="23"/>
        </w:rPr>
      </w:pPr>
      <w:r w:rsidRPr="009E589F">
        <w:rPr>
          <w:rFonts w:ascii="Verdana" w:hAnsi="Verdana" w:cs="Verdana"/>
          <w:b/>
          <w:bCs/>
          <w:color w:val="000000"/>
          <w:sz w:val="24"/>
          <w:szCs w:val="23"/>
          <w:lang w:val="mk-MK"/>
        </w:rPr>
        <w:t>СТАТУТ</w:t>
      </w:r>
      <w:r w:rsidR="000273C5">
        <w:rPr>
          <w:rFonts w:ascii="Verdana" w:hAnsi="Verdana" w:cs="Verdana"/>
          <w:b/>
          <w:bCs/>
          <w:color w:val="000000"/>
          <w:sz w:val="24"/>
          <w:szCs w:val="23"/>
        </w:rPr>
        <w:t xml:space="preserve"> </w:t>
      </w:r>
      <w:r w:rsidRPr="009E589F">
        <w:rPr>
          <w:rFonts w:ascii="Verdana" w:hAnsi="Verdana" w:cs="Verdana"/>
          <w:b/>
          <w:bCs/>
          <w:color w:val="000000"/>
          <w:sz w:val="24"/>
          <w:szCs w:val="23"/>
          <w:lang w:val="mk-MK"/>
        </w:rPr>
        <w:t>НА</w:t>
      </w:r>
      <w:r w:rsidR="000273C5">
        <w:rPr>
          <w:rFonts w:ascii="Verdana" w:hAnsi="Verdana" w:cs="Verdana"/>
          <w:b/>
          <w:bCs/>
          <w:color w:val="000000"/>
          <w:sz w:val="24"/>
          <w:szCs w:val="23"/>
        </w:rPr>
        <w:t xml:space="preserve"> </w:t>
      </w:r>
      <w:r w:rsidRPr="009E589F">
        <w:rPr>
          <w:rFonts w:ascii="Verdana" w:hAnsi="Verdana" w:cs="Verdana"/>
          <w:b/>
          <w:bCs/>
          <w:color w:val="000000"/>
          <w:sz w:val="24"/>
          <w:szCs w:val="23"/>
          <w:lang w:val="mk-MK"/>
        </w:rPr>
        <w:t>ЗДРУЖЕНИЕТО</w:t>
      </w:r>
      <w:r w:rsidR="000273C5">
        <w:rPr>
          <w:rFonts w:ascii="Verdana" w:hAnsi="Verdana" w:cs="Verdana"/>
          <w:b/>
          <w:bCs/>
          <w:color w:val="000000"/>
          <w:sz w:val="24"/>
          <w:szCs w:val="23"/>
        </w:rPr>
        <w:t xml:space="preserve"> </w:t>
      </w:r>
      <w:r w:rsidRPr="009E589F">
        <w:rPr>
          <w:rFonts w:ascii="Verdana" w:hAnsi="Verdana" w:cs="Verdana"/>
          <w:b/>
          <w:bCs/>
          <w:color w:val="000000"/>
          <w:sz w:val="24"/>
          <w:szCs w:val="23"/>
          <w:lang w:val="mk-MK"/>
        </w:rPr>
        <w:t>НА</w:t>
      </w:r>
      <w:r w:rsidR="000273C5">
        <w:rPr>
          <w:rFonts w:ascii="Verdana" w:hAnsi="Verdana" w:cs="Verdana"/>
          <w:b/>
          <w:bCs/>
          <w:color w:val="000000"/>
          <w:sz w:val="24"/>
          <w:szCs w:val="23"/>
        </w:rPr>
        <w:t xml:space="preserve"> </w:t>
      </w:r>
      <w:r w:rsidRPr="009E589F">
        <w:rPr>
          <w:rFonts w:ascii="Verdana" w:hAnsi="Verdana" w:cs="Verdana"/>
          <w:b/>
          <w:bCs/>
          <w:color w:val="000000"/>
          <w:sz w:val="24"/>
          <w:szCs w:val="23"/>
          <w:lang w:val="mk-MK"/>
        </w:rPr>
        <w:t>ГРАЃАНИ</w:t>
      </w:r>
    </w:p>
    <w:p w:rsidR="007F06B7" w:rsidRPr="009E589F" w:rsidRDefault="00FD59BE" w:rsidP="00FD59BE">
      <w:pPr>
        <w:autoSpaceDE w:val="0"/>
        <w:autoSpaceDN w:val="0"/>
        <w:adjustRightInd w:val="0"/>
        <w:spacing w:after="0" w:line="240" w:lineRule="auto"/>
        <w:jc w:val="center"/>
        <w:rPr>
          <w:rFonts w:ascii="Verdana" w:hAnsi="Verdana" w:cs="Verdana"/>
          <w:color w:val="000000"/>
          <w:sz w:val="24"/>
          <w:szCs w:val="23"/>
          <w:lang w:val="mk-MK"/>
        </w:rPr>
      </w:pPr>
      <w:r w:rsidRPr="009E589F">
        <w:rPr>
          <w:rFonts w:ascii="Verdana" w:hAnsi="Verdana" w:cs="Verdana"/>
          <w:b/>
          <w:bCs/>
          <w:color w:val="000000"/>
          <w:sz w:val="24"/>
          <w:szCs w:val="23"/>
          <w:lang w:val="mk-MK"/>
        </w:rPr>
        <w:t>ЕВРОПСКО</w:t>
      </w:r>
      <w:r w:rsidR="000273C5">
        <w:rPr>
          <w:rFonts w:ascii="Verdana" w:hAnsi="Verdana" w:cs="Verdana"/>
          <w:b/>
          <w:bCs/>
          <w:color w:val="000000"/>
          <w:sz w:val="24"/>
          <w:szCs w:val="23"/>
        </w:rPr>
        <w:t xml:space="preserve"> </w:t>
      </w:r>
      <w:r w:rsidRPr="009E589F">
        <w:rPr>
          <w:rFonts w:ascii="Verdana" w:hAnsi="Verdana" w:cs="Verdana"/>
          <w:b/>
          <w:bCs/>
          <w:color w:val="000000"/>
          <w:sz w:val="24"/>
          <w:szCs w:val="23"/>
          <w:lang w:val="mk-MK"/>
        </w:rPr>
        <w:t>ВИНСКО</w:t>
      </w:r>
      <w:r w:rsidR="000273C5">
        <w:rPr>
          <w:rFonts w:ascii="Verdana" w:hAnsi="Verdana" w:cs="Verdana"/>
          <w:b/>
          <w:bCs/>
          <w:color w:val="000000"/>
          <w:sz w:val="24"/>
          <w:szCs w:val="23"/>
        </w:rPr>
        <w:t xml:space="preserve"> </w:t>
      </w:r>
      <w:r w:rsidRPr="009E589F">
        <w:rPr>
          <w:rFonts w:ascii="Verdana" w:hAnsi="Verdana" w:cs="Verdana"/>
          <w:b/>
          <w:bCs/>
          <w:color w:val="000000"/>
          <w:sz w:val="24"/>
          <w:szCs w:val="23"/>
          <w:lang w:val="mk-MK"/>
        </w:rPr>
        <w:t>ВИТЕ</w:t>
      </w:r>
      <w:r w:rsidR="00E81A6B">
        <w:rPr>
          <w:rFonts w:ascii="Verdana" w:hAnsi="Verdana" w:cs="Verdana"/>
          <w:b/>
          <w:bCs/>
          <w:color w:val="000000"/>
          <w:sz w:val="24"/>
          <w:szCs w:val="23"/>
          <w:lang w:val="mk-MK"/>
        </w:rPr>
        <w:t>Ш</w:t>
      </w:r>
      <w:r w:rsidRPr="009E589F">
        <w:rPr>
          <w:rFonts w:ascii="Verdana" w:hAnsi="Verdana" w:cs="Verdana"/>
          <w:b/>
          <w:bCs/>
          <w:color w:val="000000"/>
          <w:sz w:val="24"/>
          <w:szCs w:val="23"/>
          <w:lang w:val="mk-MK"/>
        </w:rPr>
        <w:t>ТВО</w:t>
      </w:r>
      <w:r w:rsidR="00E81A6B">
        <w:rPr>
          <w:rFonts w:ascii="Verdana" w:hAnsi="Verdana" w:cs="Verdana"/>
          <w:b/>
          <w:bCs/>
          <w:color w:val="000000"/>
          <w:sz w:val="24"/>
          <w:szCs w:val="23"/>
          <w:lang w:val="mk-MK"/>
        </w:rPr>
        <w:t>–</w:t>
      </w:r>
      <w:r w:rsidRPr="009E589F">
        <w:rPr>
          <w:rFonts w:ascii="Verdana" w:hAnsi="Verdana" w:cs="Verdana"/>
          <w:b/>
          <w:bCs/>
          <w:color w:val="000000"/>
          <w:sz w:val="24"/>
          <w:szCs w:val="23"/>
          <w:lang w:val="mk-MK"/>
        </w:rPr>
        <w:t>МАКЕДОНСКИ</w:t>
      </w:r>
      <w:r w:rsidR="000273C5">
        <w:rPr>
          <w:rFonts w:ascii="Verdana" w:hAnsi="Verdana" w:cs="Verdana"/>
          <w:b/>
          <w:bCs/>
          <w:color w:val="000000"/>
          <w:sz w:val="24"/>
          <w:szCs w:val="23"/>
        </w:rPr>
        <w:t xml:space="preserve"> </w:t>
      </w:r>
      <w:r w:rsidRPr="009E589F">
        <w:rPr>
          <w:rFonts w:ascii="Verdana" w:hAnsi="Verdana" w:cs="Verdana"/>
          <w:b/>
          <w:bCs/>
          <w:color w:val="000000"/>
          <w:sz w:val="24"/>
          <w:szCs w:val="23"/>
          <w:lang w:val="mk-MK"/>
        </w:rPr>
        <w:t>ВИНСКИ</w:t>
      </w:r>
      <w:r w:rsidR="000273C5">
        <w:rPr>
          <w:rFonts w:ascii="Verdana" w:hAnsi="Verdana" w:cs="Verdana"/>
          <w:b/>
          <w:bCs/>
          <w:color w:val="000000"/>
          <w:sz w:val="24"/>
          <w:szCs w:val="23"/>
        </w:rPr>
        <w:t xml:space="preserve"> </w:t>
      </w:r>
      <w:r w:rsidRPr="009E589F">
        <w:rPr>
          <w:rFonts w:ascii="Verdana" w:hAnsi="Verdana" w:cs="Verdana"/>
          <w:b/>
          <w:bCs/>
          <w:color w:val="000000"/>
          <w:sz w:val="24"/>
          <w:szCs w:val="23"/>
          <w:lang w:val="mk-MK"/>
        </w:rPr>
        <w:t>КОНЗУЛАТ</w:t>
      </w:r>
    </w:p>
    <w:p w:rsidR="007F06B7" w:rsidRPr="009E589F" w:rsidRDefault="007F06B7" w:rsidP="00FD59BE">
      <w:pPr>
        <w:autoSpaceDE w:val="0"/>
        <w:autoSpaceDN w:val="0"/>
        <w:adjustRightInd w:val="0"/>
        <w:spacing w:after="0" w:line="240" w:lineRule="auto"/>
        <w:jc w:val="both"/>
        <w:rPr>
          <w:rFonts w:ascii="Verdana" w:hAnsi="Verdana" w:cs="Verdana"/>
          <w:color w:val="000000"/>
          <w:sz w:val="24"/>
          <w:szCs w:val="23"/>
          <w:lang w:val="mk-MK"/>
        </w:rPr>
      </w:pPr>
    </w:p>
    <w:p w:rsidR="007F06B7" w:rsidRPr="009E589F" w:rsidRDefault="007F06B7" w:rsidP="00FD59BE">
      <w:pPr>
        <w:autoSpaceDE w:val="0"/>
        <w:autoSpaceDN w:val="0"/>
        <w:adjustRightInd w:val="0"/>
        <w:spacing w:after="0" w:line="240" w:lineRule="auto"/>
        <w:jc w:val="both"/>
        <w:rPr>
          <w:rFonts w:ascii="Verdana" w:hAnsi="Verdana" w:cs="Verdana"/>
          <w:color w:val="000000"/>
          <w:sz w:val="24"/>
          <w:szCs w:val="23"/>
          <w:lang w:val="mk-MK"/>
        </w:rPr>
      </w:pPr>
    </w:p>
    <w:p w:rsidR="007F06B7" w:rsidRPr="009E589F" w:rsidRDefault="00FD59BE" w:rsidP="00FD59BE">
      <w:pPr>
        <w:autoSpaceDE w:val="0"/>
        <w:autoSpaceDN w:val="0"/>
        <w:adjustRightInd w:val="0"/>
        <w:spacing w:after="0" w:line="240" w:lineRule="auto"/>
        <w:jc w:val="both"/>
        <w:rPr>
          <w:rFonts w:ascii="Verdana" w:hAnsi="Verdana" w:cs="Verdana"/>
          <w:color w:val="000000"/>
          <w:sz w:val="24"/>
          <w:szCs w:val="23"/>
          <w:lang w:val="mk-MK"/>
        </w:rPr>
      </w:pPr>
      <w:r w:rsidRPr="009E589F">
        <w:rPr>
          <w:rFonts w:ascii="Verdana" w:hAnsi="Verdana" w:cs="Verdana"/>
          <w:color w:val="000000"/>
          <w:sz w:val="24"/>
          <w:szCs w:val="23"/>
          <w:lang w:val="mk-MK"/>
        </w:rPr>
        <w:t>ОПШТИ</w:t>
      </w:r>
      <w:r w:rsidR="00507710">
        <w:rPr>
          <w:rFonts w:ascii="Verdana" w:hAnsi="Verdana" w:cs="Verdana"/>
          <w:color w:val="000000"/>
          <w:sz w:val="24"/>
          <w:szCs w:val="23"/>
          <w:lang w:val="mk-MK"/>
        </w:rPr>
        <w:t xml:space="preserve"> </w:t>
      </w:r>
      <w:r w:rsidRPr="009E589F">
        <w:rPr>
          <w:rFonts w:ascii="Verdana" w:hAnsi="Verdana" w:cs="Verdana"/>
          <w:color w:val="000000"/>
          <w:sz w:val="24"/>
          <w:szCs w:val="23"/>
          <w:lang w:val="mk-MK"/>
        </w:rPr>
        <w:t>ОДРЕДБИ</w:t>
      </w:r>
    </w:p>
    <w:p w:rsidR="007F06B7" w:rsidRPr="009E589F" w:rsidRDefault="00061960" w:rsidP="00061960">
      <w:pPr>
        <w:autoSpaceDE w:val="0"/>
        <w:autoSpaceDN w:val="0"/>
        <w:adjustRightInd w:val="0"/>
        <w:spacing w:before="240" w:after="120" w:line="240" w:lineRule="auto"/>
        <w:jc w:val="center"/>
        <w:rPr>
          <w:rFonts w:ascii="Verdana" w:hAnsi="Verdana" w:cs="Verdana"/>
          <w:color w:val="000000"/>
          <w:sz w:val="24"/>
          <w:szCs w:val="23"/>
          <w:lang w:val="mk-MK"/>
        </w:rPr>
      </w:pPr>
      <w:r w:rsidRPr="009E589F">
        <w:rPr>
          <w:rFonts w:ascii="Verdana" w:hAnsi="Verdana" w:cs="Verdana"/>
          <w:b/>
          <w:bCs/>
          <w:color w:val="000000"/>
          <w:sz w:val="24"/>
          <w:szCs w:val="23"/>
          <w:lang w:val="mk-MK"/>
        </w:rPr>
        <w:t>Член 1</w:t>
      </w:r>
    </w:p>
    <w:p w:rsidR="008D7CF7" w:rsidRPr="009E589F" w:rsidRDefault="008D7CF7" w:rsidP="008D7CF7">
      <w:pPr>
        <w:autoSpaceDE w:val="0"/>
        <w:autoSpaceDN w:val="0"/>
        <w:adjustRightInd w:val="0"/>
        <w:spacing w:after="120" w:line="240" w:lineRule="auto"/>
        <w:jc w:val="both"/>
        <w:rPr>
          <w:rFonts w:ascii="Verdana" w:hAnsi="Verdana" w:cs="Verdana"/>
          <w:color w:val="000000"/>
          <w:sz w:val="24"/>
          <w:szCs w:val="23"/>
          <w:lang w:val="mk-MK"/>
        </w:rPr>
      </w:pPr>
      <w:r w:rsidRPr="009E589F">
        <w:rPr>
          <w:rFonts w:ascii="Verdana" w:hAnsi="Verdana" w:cs="Verdana"/>
          <w:color w:val="000000"/>
          <w:sz w:val="24"/>
          <w:szCs w:val="23"/>
          <w:lang w:val="mk-MK"/>
        </w:rPr>
        <w:t xml:space="preserve">Со овој Статут се утврдуваат целите, задачите и дејностите со кои се остваруваат целите на Здружението, </w:t>
      </w:r>
      <w:r w:rsidR="00E81A6B">
        <w:rPr>
          <w:rFonts w:ascii="Verdana" w:hAnsi="Verdana" w:cs="Verdana"/>
          <w:color w:val="000000"/>
          <w:sz w:val="24"/>
          <w:szCs w:val="23"/>
          <w:lang w:val="mk-MK"/>
        </w:rPr>
        <w:t xml:space="preserve">називот </w:t>
      </w:r>
      <w:r w:rsidRPr="009E589F">
        <w:rPr>
          <w:rFonts w:ascii="Verdana" w:hAnsi="Verdana" w:cs="Verdana"/>
          <w:color w:val="000000"/>
          <w:sz w:val="24"/>
          <w:szCs w:val="23"/>
          <w:lang w:val="mk-MK"/>
        </w:rPr>
        <w:t xml:space="preserve">и седиштето, </w:t>
      </w:r>
      <w:r w:rsidR="00CD35A0" w:rsidRPr="00CD35A0">
        <w:rPr>
          <w:rFonts w:ascii="Verdana" w:hAnsi="Verdana" w:cs="Verdana"/>
          <w:color w:val="000000"/>
          <w:sz w:val="24"/>
          <w:szCs w:val="23"/>
          <w:lang w:val="mk-MK"/>
        </w:rPr>
        <w:t xml:space="preserve">начинот на одлучување за зачленување, исклучување и престанок на членувањето, </w:t>
      </w:r>
      <w:r w:rsidRPr="009E589F">
        <w:rPr>
          <w:rFonts w:ascii="Verdana" w:hAnsi="Verdana" w:cs="Verdana"/>
          <w:color w:val="000000"/>
          <w:sz w:val="24"/>
          <w:szCs w:val="23"/>
          <w:lang w:val="mk-MK"/>
        </w:rPr>
        <w:t xml:space="preserve">правата и обврските на членовите, организација и управување, застапување и претставување, начинот на стекнување, користење и располагање со средствата и сите други прашања </w:t>
      </w:r>
      <w:r w:rsidR="00CD35A0">
        <w:rPr>
          <w:rFonts w:ascii="Verdana" w:hAnsi="Verdana" w:cs="Verdana"/>
          <w:color w:val="000000"/>
          <w:sz w:val="24"/>
          <w:szCs w:val="23"/>
          <w:lang w:val="mk-MK"/>
        </w:rPr>
        <w:t xml:space="preserve">предвидени со закон и </w:t>
      </w:r>
      <w:r w:rsidRPr="009E589F">
        <w:rPr>
          <w:rFonts w:ascii="Verdana" w:hAnsi="Verdana" w:cs="Verdana"/>
          <w:color w:val="000000"/>
          <w:sz w:val="24"/>
          <w:szCs w:val="23"/>
          <w:lang w:val="mk-MK"/>
        </w:rPr>
        <w:t xml:space="preserve">значајни за работата на </w:t>
      </w:r>
      <w:r w:rsidRPr="009E589F">
        <w:rPr>
          <w:rFonts w:ascii="Verdana" w:hAnsi="Verdana" w:cs="Verdana"/>
          <w:color w:val="000000"/>
          <w:sz w:val="24"/>
          <w:szCs w:val="24"/>
          <w:lang w:val="mk-MK"/>
        </w:rPr>
        <w:t>Здружението</w:t>
      </w:r>
      <w:r w:rsidRPr="009E589F">
        <w:rPr>
          <w:rFonts w:ascii="Verdana" w:hAnsi="Verdana" w:cs="Verdana"/>
          <w:color w:val="000000"/>
          <w:sz w:val="24"/>
          <w:szCs w:val="23"/>
          <w:lang w:val="mk-MK"/>
        </w:rPr>
        <w:t>.</w:t>
      </w:r>
    </w:p>
    <w:p w:rsidR="008642B3" w:rsidRDefault="00FD59BE">
      <w:pPr>
        <w:pStyle w:val="Default"/>
        <w:jc w:val="both"/>
        <w:rPr>
          <w:lang w:val="en-US"/>
        </w:rPr>
      </w:pPr>
      <w:r w:rsidRPr="009E589F">
        <w:rPr>
          <w:szCs w:val="23"/>
        </w:rPr>
        <w:t>Конзулатот</w:t>
      </w:r>
      <w:r w:rsidR="001158B7">
        <w:rPr>
          <w:szCs w:val="23"/>
        </w:rPr>
        <w:t xml:space="preserve"> </w:t>
      </w:r>
      <w:r w:rsidRPr="009E589F">
        <w:rPr>
          <w:szCs w:val="23"/>
        </w:rPr>
        <w:t>на</w:t>
      </w:r>
      <w:r w:rsidR="00CD4DCE">
        <w:rPr>
          <w:szCs w:val="23"/>
          <w:lang w:val="en-US"/>
        </w:rPr>
        <w:t xml:space="preserve"> </w:t>
      </w:r>
      <w:r w:rsidRPr="009E589F">
        <w:rPr>
          <w:szCs w:val="23"/>
        </w:rPr>
        <w:t>Винските</w:t>
      </w:r>
      <w:r w:rsidR="001158B7">
        <w:rPr>
          <w:szCs w:val="23"/>
        </w:rPr>
        <w:t xml:space="preserve"> </w:t>
      </w:r>
      <w:r w:rsidRPr="009E589F">
        <w:rPr>
          <w:szCs w:val="23"/>
        </w:rPr>
        <w:t>Витези</w:t>
      </w:r>
      <w:r w:rsidR="001158B7">
        <w:rPr>
          <w:szCs w:val="23"/>
        </w:rPr>
        <w:t xml:space="preserve"> </w:t>
      </w:r>
      <w:r w:rsidRPr="009E589F">
        <w:rPr>
          <w:szCs w:val="23"/>
        </w:rPr>
        <w:t>во</w:t>
      </w:r>
      <w:r w:rsidR="001158B7">
        <w:rPr>
          <w:szCs w:val="23"/>
        </w:rPr>
        <w:t xml:space="preserve"> </w:t>
      </w:r>
      <w:r w:rsidRPr="009E589F">
        <w:rPr>
          <w:szCs w:val="23"/>
        </w:rPr>
        <w:t>Република</w:t>
      </w:r>
      <w:r w:rsidR="001158B7">
        <w:rPr>
          <w:szCs w:val="23"/>
        </w:rPr>
        <w:t xml:space="preserve"> </w:t>
      </w:r>
      <w:r w:rsidRPr="009E589F">
        <w:rPr>
          <w:szCs w:val="23"/>
        </w:rPr>
        <w:t>Македонија</w:t>
      </w:r>
      <w:r w:rsidR="001158B7">
        <w:rPr>
          <w:szCs w:val="23"/>
        </w:rPr>
        <w:t xml:space="preserve"> </w:t>
      </w:r>
      <w:r w:rsidRPr="009E589F">
        <w:rPr>
          <w:szCs w:val="23"/>
        </w:rPr>
        <w:t>претставува</w:t>
      </w:r>
    </w:p>
    <w:p w:rsidR="007F06B7" w:rsidRPr="009E589F" w:rsidRDefault="00061960" w:rsidP="008D7CF7">
      <w:pPr>
        <w:autoSpaceDE w:val="0"/>
        <w:autoSpaceDN w:val="0"/>
        <w:adjustRightInd w:val="0"/>
        <w:spacing w:after="120" w:line="240" w:lineRule="auto"/>
        <w:jc w:val="both"/>
        <w:rPr>
          <w:rFonts w:ascii="Verdana" w:hAnsi="Verdana" w:cs="Verdana"/>
          <w:color w:val="000000"/>
          <w:sz w:val="24"/>
          <w:szCs w:val="23"/>
          <w:lang w:val="mk-MK"/>
        </w:rPr>
      </w:pPr>
      <w:r w:rsidRPr="009E589F">
        <w:rPr>
          <w:rFonts w:ascii="Verdana" w:hAnsi="Verdana" w:cs="Verdana"/>
          <w:color w:val="000000"/>
          <w:sz w:val="24"/>
          <w:szCs w:val="23"/>
          <w:lang w:val="mk-MK"/>
        </w:rPr>
        <w:t xml:space="preserve">доброволно, непрофитно </w:t>
      </w:r>
      <w:r w:rsidR="00FD59BE" w:rsidRPr="009E589F">
        <w:rPr>
          <w:rFonts w:ascii="Verdana" w:hAnsi="Verdana" w:cs="Verdana"/>
          <w:color w:val="000000"/>
          <w:sz w:val="24"/>
          <w:szCs w:val="23"/>
          <w:lang w:val="mk-MK"/>
        </w:rPr>
        <w:t>и</w:t>
      </w:r>
      <w:r w:rsidRPr="009E589F">
        <w:rPr>
          <w:rFonts w:ascii="Verdana" w:hAnsi="Verdana" w:cs="Verdana"/>
          <w:color w:val="000000"/>
          <w:sz w:val="24"/>
          <w:szCs w:val="23"/>
          <w:lang w:val="mk-MK"/>
        </w:rPr>
        <w:t xml:space="preserve"> неполитичк</w:t>
      </w:r>
      <w:r w:rsidR="00FD59BE" w:rsidRPr="009E589F">
        <w:rPr>
          <w:rFonts w:ascii="Verdana" w:hAnsi="Verdana" w:cs="Verdana"/>
          <w:color w:val="000000"/>
          <w:sz w:val="24"/>
          <w:szCs w:val="23"/>
          <w:lang w:val="mk-MK"/>
        </w:rPr>
        <w:t>о</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здружение</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на</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граѓани</w:t>
      </w:r>
      <w:r w:rsidR="001158B7">
        <w:rPr>
          <w:rFonts w:ascii="Verdana" w:hAnsi="Verdana" w:cs="Verdana"/>
          <w:color w:val="000000"/>
          <w:sz w:val="24"/>
          <w:szCs w:val="23"/>
          <w:lang w:val="mk-MK"/>
        </w:rPr>
        <w:t xml:space="preserve"> </w:t>
      </w:r>
      <w:r w:rsidR="008D7CF7" w:rsidRPr="009E589F">
        <w:rPr>
          <w:rFonts w:ascii="Verdana" w:hAnsi="Verdana" w:cs="Verdana"/>
          <w:color w:val="000000"/>
          <w:sz w:val="24"/>
          <w:szCs w:val="23"/>
          <w:lang w:val="mk-MK"/>
        </w:rPr>
        <w:t xml:space="preserve">во Република Македонија </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кои</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ги</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остваруваат</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своите</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интереси</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во</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делот</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на</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негување</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и</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ширење</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на</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винската</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култура</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и</w:t>
      </w:r>
      <w:r w:rsidR="001158B7">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традиција</w:t>
      </w:r>
      <w:r w:rsidRPr="009E589F">
        <w:rPr>
          <w:rFonts w:ascii="Verdana" w:hAnsi="Verdana" w:cs="Verdana"/>
          <w:color w:val="000000"/>
          <w:sz w:val="24"/>
          <w:szCs w:val="23"/>
          <w:lang w:val="mk-MK"/>
        </w:rPr>
        <w:t xml:space="preserve">. </w:t>
      </w:r>
    </w:p>
    <w:p w:rsidR="007F06B7" w:rsidRPr="009E589F" w:rsidRDefault="00061960" w:rsidP="00061960">
      <w:pPr>
        <w:autoSpaceDE w:val="0"/>
        <w:autoSpaceDN w:val="0"/>
        <w:adjustRightInd w:val="0"/>
        <w:spacing w:before="240" w:after="120" w:line="240" w:lineRule="auto"/>
        <w:jc w:val="center"/>
        <w:rPr>
          <w:rFonts w:ascii="Verdana" w:hAnsi="Verdana" w:cs="Verdana"/>
          <w:b/>
          <w:bCs/>
          <w:color w:val="000000"/>
          <w:sz w:val="24"/>
          <w:szCs w:val="23"/>
          <w:lang w:val="mk-MK"/>
        </w:rPr>
      </w:pPr>
      <w:r w:rsidRPr="009E589F">
        <w:rPr>
          <w:rFonts w:ascii="Verdana" w:hAnsi="Verdana" w:cs="Verdana"/>
          <w:b/>
          <w:bCs/>
          <w:color w:val="000000"/>
          <w:sz w:val="24"/>
          <w:szCs w:val="23"/>
          <w:lang w:val="mk-MK"/>
        </w:rPr>
        <w:t xml:space="preserve">Член 2 </w:t>
      </w:r>
    </w:p>
    <w:p w:rsidR="00061960" w:rsidRPr="009E589F" w:rsidRDefault="00E81A6B" w:rsidP="00061960">
      <w:pPr>
        <w:autoSpaceDE w:val="0"/>
        <w:autoSpaceDN w:val="0"/>
        <w:adjustRightInd w:val="0"/>
        <w:spacing w:after="120" w:line="240" w:lineRule="auto"/>
        <w:jc w:val="both"/>
        <w:rPr>
          <w:rFonts w:ascii="Verdana" w:hAnsi="Verdana" w:cs="Verdana"/>
          <w:color w:val="000000"/>
          <w:sz w:val="24"/>
          <w:szCs w:val="23"/>
          <w:lang w:val="mk-MK"/>
        </w:rPr>
      </w:pPr>
      <w:r>
        <w:rPr>
          <w:rFonts w:ascii="Verdana" w:hAnsi="Verdana" w:cs="Verdana"/>
          <w:color w:val="000000"/>
          <w:sz w:val="24"/>
          <w:szCs w:val="23"/>
          <w:lang w:val="mk-MK"/>
        </w:rPr>
        <w:t>Називот</w:t>
      </w:r>
      <w:r w:rsidR="00874C13">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на</w:t>
      </w:r>
      <w:r w:rsidR="00874C13">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Здружението</w:t>
      </w:r>
      <w:r w:rsidR="00874C13">
        <w:rPr>
          <w:rFonts w:ascii="Verdana" w:hAnsi="Verdana" w:cs="Verdana"/>
          <w:color w:val="000000"/>
          <w:sz w:val="24"/>
          <w:szCs w:val="23"/>
          <w:lang w:val="mk-MK"/>
        </w:rPr>
        <w:t xml:space="preserve"> </w:t>
      </w:r>
      <w:r w:rsidR="00FD59BE" w:rsidRPr="009E589F">
        <w:rPr>
          <w:rFonts w:ascii="Verdana" w:hAnsi="Verdana" w:cs="Verdana"/>
          <w:color w:val="000000"/>
          <w:sz w:val="24"/>
          <w:szCs w:val="23"/>
          <w:lang w:val="mk-MK"/>
        </w:rPr>
        <w:t>е</w:t>
      </w:r>
      <w:r w:rsidR="00061960" w:rsidRPr="009E589F">
        <w:rPr>
          <w:rFonts w:ascii="Verdana" w:hAnsi="Verdana" w:cs="Verdana"/>
          <w:color w:val="000000"/>
          <w:sz w:val="24"/>
          <w:szCs w:val="23"/>
          <w:lang w:val="mk-MK"/>
        </w:rPr>
        <w:t xml:space="preserve">: </w:t>
      </w:r>
    </w:p>
    <w:p w:rsidR="007F06B7" w:rsidRPr="009E589F" w:rsidRDefault="00FD59BE" w:rsidP="00061960">
      <w:pPr>
        <w:autoSpaceDE w:val="0"/>
        <w:autoSpaceDN w:val="0"/>
        <w:adjustRightInd w:val="0"/>
        <w:spacing w:after="120" w:line="240" w:lineRule="auto"/>
        <w:jc w:val="both"/>
        <w:rPr>
          <w:rFonts w:ascii="Verdana" w:hAnsi="Verdana" w:cs="Verdana"/>
          <w:color w:val="000000"/>
          <w:sz w:val="24"/>
          <w:szCs w:val="23"/>
          <w:lang w:val="mk-MK"/>
        </w:rPr>
      </w:pPr>
      <w:r w:rsidRPr="009E589F">
        <w:rPr>
          <w:rFonts w:ascii="Verdana" w:hAnsi="Verdana" w:cs="Verdana"/>
          <w:color w:val="000000"/>
          <w:sz w:val="24"/>
          <w:szCs w:val="23"/>
          <w:lang w:val="mk-MK"/>
        </w:rPr>
        <w:t>ЕВРОПСКО</w:t>
      </w:r>
      <w:r w:rsidR="00874C13">
        <w:rPr>
          <w:rFonts w:ascii="Verdana" w:hAnsi="Verdana" w:cs="Verdana"/>
          <w:color w:val="000000"/>
          <w:sz w:val="24"/>
          <w:szCs w:val="23"/>
          <w:lang w:val="mk-MK"/>
        </w:rPr>
        <w:t xml:space="preserve"> </w:t>
      </w:r>
      <w:r w:rsidRPr="009E589F">
        <w:rPr>
          <w:rFonts w:ascii="Verdana" w:hAnsi="Verdana" w:cs="Verdana"/>
          <w:color w:val="000000"/>
          <w:sz w:val="24"/>
          <w:szCs w:val="23"/>
          <w:lang w:val="mk-MK"/>
        </w:rPr>
        <w:t>ВИНСКО</w:t>
      </w:r>
      <w:r w:rsidR="00874C13">
        <w:rPr>
          <w:rFonts w:ascii="Verdana" w:hAnsi="Verdana" w:cs="Verdana"/>
          <w:color w:val="000000"/>
          <w:sz w:val="24"/>
          <w:szCs w:val="23"/>
          <w:lang w:val="mk-MK"/>
        </w:rPr>
        <w:t xml:space="preserve"> </w:t>
      </w:r>
      <w:r w:rsidRPr="009E589F">
        <w:rPr>
          <w:rFonts w:ascii="Verdana" w:hAnsi="Verdana" w:cs="Verdana"/>
          <w:color w:val="000000"/>
          <w:sz w:val="24"/>
          <w:szCs w:val="23"/>
          <w:lang w:val="mk-MK"/>
        </w:rPr>
        <w:t>ВИТЕШТВ</w:t>
      </w:r>
      <w:r w:rsidR="00061960" w:rsidRPr="009E589F">
        <w:rPr>
          <w:rFonts w:ascii="Verdana" w:hAnsi="Verdana" w:cs="Verdana"/>
          <w:color w:val="000000"/>
          <w:sz w:val="24"/>
          <w:szCs w:val="23"/>
          <w:lang w:val="mk-MK"/>
        </w:rPr>
        <w:t>О - МАКЕДОНСКИ ВИНСКИ КОНЗУЛАТ</w:t>
      </w:r>
    </w:p>
    <w:p w:rsidR="007F06B7" w:rsidRPr="009E589F" w:rsidRDefault="00FD59BE" w:rsidP="00061960">
      <w:pPr>
        <w:autoSpaceDE w:val="0"/>
        <w:autoSpaceDN w:val="0"/>
        <w:adjustRightInd w:val="0"/>
        <w:spacing w:after="120" w:line="240" w:lineRule="auto"/>
        <w:jc w:val="both"/>
        <w:rPr>
          <w:rFonts w:ascii="Verdana" w:hAnsi="Verdana" w:cs="Verdana"/>
          <w:color w:val="000000"/>
          <w:sz w:val="24"/>
          <w:szCs w:val="23"/>
          <w:lang w:val="mk-MK"/>
        </w:rPr>
      </w:pPr>
      <w:r w:rsidRPr="009E589F">
        <w:rPr>
          <w:rFonts w:ascii="Verdana" w:hAnsi="Verdana" w:cs="Verdana"/>
          <w:color w:val="000000"/>
          <w:sz w:val="24"/>
          <w:szCs w:val="23"/>
          <w:lang w:val="mk-MK"/>
        </w:rPr>
        <w:t>Седиштето</w:t>
      </w:r>
      <w:r w:rsidR="001158B7">
        <w:rPr>
          <w:rFonts w:ascii="Verdana" w:hAnsi="Verdana" w:cs="Verdana"/>
          <w:color w:val="000000"/>
          <w:sz w:val="24"/>
          <w:szCs w:val="23"/>
          <w:lang w:val="mk-MK"/>
        </w:rPr>
        <w:t xml:space="preserve"> </w:t>
      </w:r>
      <w:r w:rsidRPr="009E589F">
        <w:rPr>
          <w:rFonts w:ascii="Verdana" w:hAnsi="Verdana" w:cs="Verdana"/>
          <w:color w:val="000000"/>
          <w:sz w:val="24"/>
          <w:szCs w:val="23"/>
          <w:lang w:val="mk-MK"/>
        </w:rPr>
        <w:t>на</w:t>
      </w:r>
      <w:r w:rsidR="001158B7">
        <w:rPr>
          <w:rFonts w:ascii="Verdana" w:hAnsi="Verdana" w:cs="Verdana"/>
          <w:color w:val="000000"/>
          <w:sz w:val="24"/>
          <w:szCs w:val="23"/>
          <w:lang w:val="mk-MK"/>
        </w:rPr>
        <w:t xml:space="preserve"> </w:t>
      </w:r>
      <w:r w:rsidRPr="009E589F">
        <w:rPr>
          <w:rFonts w:ascii="Verdana" w:hAnsi="Verdana" w:cs="Verdana"/>
          <w:color w:val="000000"/>
          <w:sz w:val="24"/>
          <w:szCs w:val="23"/>
          <w:lang w:val="mk-MK"/>
        </w:rPr>
        <w:t>Здружението</w:t>
      </w:r>
      <w:r w:rsidR="00061960" w:rsidRPr="009E589F">
        <w:rPr>
          <w:rFonts w:ascii="Verdana" w:hAnsi="Verdana" w:cs="Verdana"/>
          <w:color w:val="000000"/>
          <w:sz w:val="24"/>
          <w:szCs w:val="23"/>
          <w:lang w:val="mk-MK"/>
        </w:rPr>
        <w:t xml:space="preserve"> е во Скопје на ул. Камник б.б.</w:t>
      </w:r>
      <w:r w:rsidR="008D7CF7" w:rsidRPr="009E589F">
        <w:rPr>
          <w:rFonts w:ascii="Verdana" w:hAnsi="Verdana" w:cs="Verdana"/>
          <w:color w:val="000000"/>
          <w:sz w:val="24"/>
          <w:szCs w:val="23"/>
          <w:lang w:val="mk-MK"/>
        </w:rPr>
        <w:t>, општина Илинден</w:t>
      </w:r>
      <w:r w:rsidR="00061960" w:rsidRPr="009E589F">
        <w:rPr>
          <w:rFonts w:ascii="Verdana" w:hAnsi="Verdana" w:cs="Verdana"/>
          <w:color w:val="000000"/>
          <w:sz w:val="24"/>
          <w:szCs w:val="23"/>
          <w:lang w:val="mk-MK"/>
        </w:rPr>
        <w:t>.</w:t>
      </w:r>
    </w:p>
    <w:p w:rsidR="007F06B7" w:rsidRPr="009E589F" w:rsidRDefault="00061960" w:rsidP="00061960">
      <w:pPr>
        <w:autoSpaceDE w:val="0"/>
        <w:autoSpaceDN w:val="0"/>
        <w:adjustRightInd w:val="0"/>
        <w:spacing w:before="240" w:after="120" w:line="240" w:lineRule="auto"/>
        <w:jc w:val="center"/>
        <w:rPr>
          <w:rFonts w:ascii="Verdana" w:hAnsi="Verdana" w:cs="Verdana"/>
          <w:b/>
          <w:bCs/>
          <w:color w:val="000000"/>
          <w:sz w:val="24"/>
          <w:szCs w:val="23"/>
          <w:lang w:val="mk-MK"/>
        </w:rPr>
      </w:pPr>
      <w:r w:rsidRPr="009E589F">
        <w:rPr>
          <w:rFonts w:ascii="Verdana" w:hAnsi="Verdana" w:cs="Verdana"/>
          <w:b/>
          <w:bCs/>
          <w:color w:val="000000"/>
          <w:sz w:val="24"/>
          <w:szCs w:val="23"/>
          <w:lang w:val="mk-MK"/>
        </w:rPr>
        <w:t xml:space="preserve">Член 3 </w:t>
      </w:r>
    </w:p>
    <w:p w:rsidR="00061960" w:rsidRPr="009E589F" w:rsidRDefault="00FD59BE" w:rsidP="00061960">
      <w:pPr>
        <w:autoSpaceDE w:val="0"/>
        <w:autoSpaceDN w:val="0"/>
        <w:adjustRightInd w:val="0"/>
        <w:spacing w:after="120" w:line="240" w:lineRule="auto"/>
        <w:jc w:val="both"/>
        <w:rPr>
          <w:rFonts w:ascii="Verdana" w:hAnsi="Verdana" w:cs="Verdana"/>
          <w:color w:val="000000"/>
          <w:sz w:val="24"/>
          <w:szCs w:val="23"/>
          <w:lang w:val="mk-MK"/>
        </w:rPr>
      </w:pPr>
      <w:r w:rsidRPr="009E589F">
        <w:rPr>
          <w:rFonts w:ascii="Verdana" w:hAnsi="Verdana" w:cs="Verdana"/>
          <w:color w:val="000000"/>
          <w:sz w:val="24"/>
          <w:szCs w:val="23"/>
          <w:lang w:val="mk-MK"/>
        </w:rPr>
        <w:t>Здружението</w:t>
      </w:r>
      <w:r w:rsidR="00E76AA4">
        <w:rPr>
          <w:rFonts w:ascii="Verdana" w:hAnsi="Verdana" w:cs="Verdana"/>
          <w:color w:val="000000"/>
          <w:sz w:val="24"/>
          <w:szCs w:val="23"/>
          <w:lang w:val="mk-MK"/>
        </w:rPr>
        <w:t xml:space="preserve"> </w:t>
      </w:r>
      <w:r w:rsidRPr="009E589F">
        <w:rPr>
          <w:rFonts w:ascii="Verdana" w:hAnsi="Verdana" w:cs="Verdana"/>
          <w:color w:val="000000"/>
          <w:sz w:val="24"/>
          <w:szCs w:val="23"/>
          <w:lang w:val="mk-MK"/>
        </w:rPr>
        <w:t>има</w:t>
      </w:r>
      <w:r w:rsidR="00E76AA4">
        <w:rPr>
          <w:rFonts w:ascii="Verdana" w:hAnsi="Verdana" w:cs="Verdana"/>
          <w:color w:val="000000"/>
          <w:sz w:val="24"/>
          <w:szCs w:val="23"/>
          <w:lang w:val="mk-MK"/>
        </w:rPr>
        <w:t xml:space="preserve"> </w:t>
      </w:r>
      <w:r w:rsidRPr="009E589F">
        <w:rPr>
          <w:rFonts w:ascii="Verdana" w:hAnsi="Verdana" w:cs="Verdana"/>
          <w:color w:val="000000"/>
          <w:sz w:val="24"/>
          <w:szCs w:val="23"/>
          <w:lang w:val="mk-MK"/>
        </w:rPr>
        <w:t>својство</w:t>
      </w:r>
      <w:r w:rsidR="00E76AA4">
        <w:rPr>
          <w:rFonts w:ascii="Verdana" w:hAnsi="Verdana" w:cs="Verdana"/>
          <w:color w:val="000000"/>
          <w:sz w:val="24"/>
          <w:szCs w:val="23"/>
          <w:lang w:val="mk-MK"/>
        </w:rPr>
        <w:t xml:space="preserve"> </w:t>
      </w:r>
      <w:r w:rsidRPr="009E589F">
        <w:rPr>
          <w:rFonts w:ascii="Verdana" w:hAnsi="Verdana" w:cs="Verdana"/>
          <w:color w:val="000000"/>
          <w:sz w:val="24"/>
          <w:szCs w:val="23"/>
          <w:lang w:val="mk-MK"/>
        </w:rPr>
        <w:t>на</w:t>
      </w:r>
      <w:r w:rsidR="00E76AA4">
        <w:rPr>
          <w:rFonts w:ascii="Verdana" w:hAnsi="Verdana" w:cs="Verdana"/>
          <w:color w:val="000000"/>
          <w:sz w:val="24"/>
          <w:szCs w:val="23"/>
          <w:lang w:val="mk-MK"/>
        </w:rPr>
        <w:t xml:space="preserve"> </w:t>
      </w:r>
      <w:r w:rsidRPr="009E589F">
        <w:rPr>
          <w:rFonts w:ascii="Verdana" w:hAnsi="Verdana" w:cs="Verdana"/>
          <w:color w:val="000000"/>
          <w:sz w:val="24"/>
          <w:szCs w:val="23"/>
          <w:lang w:val="mk-MK"/>
        </w:rPr>
        <w:t>правно</w:t>
      </w:r>
      <w:r w:rsidR="00E76AA4">
        <w:rPr>
          <w:rFonts w:ascii="Verdana" w:hAnsi="Verdana" w:cs="Verdana"/>
          <w:color w:val="000000"/>
          <w:sz w:val="24"/>
          <w:szCs w:val="23"/>
          <w:lang w:val="mk-MK"/>
        </w:rPr>
        <w:t xml:space="preserve"> </w:t>
      </w:r>
      <w:r w:rsidRPr="009E589F">
        <w:rPr>
          <w:rFonts w:ascii="Verdana" w:hAnsi="Verdana" w:cs="Verdana"/>
          <w:color w:val="000000"/>
          <w:sz w:val="24"/>
          <w:szCs w:val="23"/>
          <w:lang w:val="mk-MK"/>
        </w:rPr>
        <w:t>лице</w:t>
      </w:r>
      <w:r w:rsidR="00061960" w:rsidRPr="009E589F">
        <w:rPr>
          <w:rFonts w:ascii="Verdana" w:hAnsi="Verdana" w:cs="Verdana"/>
          <w:color w:val="000000"/>
          <w:sz w:val="24"/>
          <w:szCs w:val="23"/>
          <w:lang w:val="mk-MK"/>
        </w:rPr>
        <w:t xml:space="preserve">. </w:t>
      </w:r>
    </w:p>
    <w:p w:rsidR="007F06B7" w:rsidRPr="009E589F" w:rsidRDefault="00FD59BE" w:rsidP="00061960">
      <w:pPr>
        <w:autoSpaceDE w:val="0"/>
        <w:autoSpaceDN w:val="0"/>
        <w:adjustRightInd w:val="0"/>
        <w:spacing w:after="120" w:line="240" w:lineRule="auto"/>
        <w:jc w:val="both"/>
        <w:rPr>
          <w:rFonts w:ascii="Verdana" w:hAnsi="Verdana" w:cs="Verdana"/>
          <w:color w:val="000000"/>
          <w:sz w:val="24"/>
          <w:szCs w:val="23"/>
          <w:lang w:val="mk-MK"/>
        </w:rPr>
      </w:pPr>
      <w:r w:rsidRPr="009E589F">
        <w:rPr>
          <w:rFonts w:ascii="Verdana" w:hAnsi="Verdana" w:cs="Verdana"/>
          <w:color w:val="000000"/>
          <w:sz w:val="24"/>
          <w:szCs w:val="23"/>
          <w:lang w:val="mk-MK"/>
        </w:rPr>
        <w:t>Здружението</w:t>
      </w:r>
      <w:r w:rsidR="00874C13">
        <w:rPr>
          <w:rFonts w:ascii="Verdana" w:hAnsi="Verdana" w:cs="Verdana"/>
          <w:color w:val="000000"/>
          <w:sz w:val="24"/>
          <w:szCs w:val="23"/>
          <w:lang w:val="mk-MK"/>
        </w:rPr>
        <w:t xml:space="preserve"> </w:t>
      </w:r>
      <w:r w:rsidRPr="009E589F">
        <w:rPr>
          <w:rFonts w:ascii="Verdana" w:hAnsi="Verdana" w:cs="Verdana"/>
          <w:color w:val="000000"/>
          <w:sz w:val="24"/>
          <w:szCs w:val="23"/>
          <w:lang w:val="mk-MK"/>
        </w:rPr>
        <w:t>има</w:t>
      </w:r>
      <w:r w:rsidR="00874C13">
        <w:rPr>
          <w:rFonts w:ascii="Verdana" w:hAnsi="Verdana" w:cs="Verdana"/>
          <w:color w:val="000000"/>
          <w:sz w:val="24"/>
          <w:szCs w:val="23"/>
          <w:lang w:val="mk-MK"/>
        </w:rPr>
        <w:t xml:space="preserve"> </w:t>
      </w:r>
      <w:r w:rsidRPr="009E589F">
        <w:rPr>
          <w:rFonts w:ascii="Verdana" w:hAnsi="Verdana" w:cs="Verdana"/>
          <w:color w:val="000000"/>
          <w:sz w:val="24"/>
          <w:szCs w:val="23"/>
          <w:lang w:val="mk-MK"/>
        </w:rPr>
        <w:t>свој</w:t>
      </w:r>
      <w:r w:rsidR="00061960" w:rsidRPr="009E589F">
        <w:rPr>
          <w:rFonts w:ascii="Verdana" w:hAnsi="Verdana" w:cs="Verdana"/>
          <w:color w:val="000000"/>
          <w:sz w:val="24"/>
          <w:szCs w:val="23"/>
          <w:lang w:val="mk-MK"/>
        </w:rPr>
        <w:t xml:space="preserve"> знак (лого), </w:t>
      </w:r>
      <w:r w:rsidRPr="009E589F">
        <w:rPr>
          <w:rFonts w:ascii="Verdana" w:hAnsi="Verdana" w:cs="Verdana"/>
          <w:color w:val="000000"/>
          <w:sz w:val="24"/>
          <w:szCs w:val="23"/>
          <w:lang w:val="mk-MK"/>
        </w:rPr>
        <w:t>печат</w:t>
      </w:r>
      <w:r w:rsidR="00874C13">
        <w:rPr>
          <w:rFonts w:ascii="Verdana" w:hAnsi="Verdana" w:cs="Verdana"/>
          <w:color w:val="000000"/>
          <w:sz w:val="24"/>
          <w:szCs w:val="23"/>
          <w:lang w:val="mk-MK"/>
        </w:rPr>
        <w:t xml:space="preserve"> </w:t>
      </w:r>
      <w:r w:rsidRPr="009E589F">
        <w:rPr>
          <w:rFonts w:ascii="Verdana" w:hAnsi="Verdana" w:cs="Verdana"/>
          <w:color w:val="000000"/>
          <w:sz w:val="24"/>
          <w:szCs w:val="23"/>
          <w:lang w:val="mk-MK"/>
        </w:rPr>
        <w:t>и</w:t>
      </w:r>
      <w:r w:rsidR="00061960" w:rsidRPr="009E589F">
        <w:rPr>
          <w:rFonts w:ascii="Verdana" w:hAnsi="Verdana" w:cs="Verdana"/>
          <w:color w:val="000000"/>
          <w:sz w:val="24"/>
          <w:szCs w:val="23"/>
          <w:lang w:val="mk-MK"/>
        </w:rPr>
        <w:t xml:space="preserve"> ш</w:t>
      </w:r>
      <w:r w:rsidRPr="009E589F">
        <w:rPr>
          <w:rFonts w:ascii="Verdana" w:hAnsi="Verdana" w:cs="Verdana"/>
          <w:color w:val="000000"/>
          <w:sz w:val="24"/>
          <w:szCs w:val="23"/>
          <w:lang w:val="mk-MK"/>
        </w:rPr>
        <w:t>тембил</w:t>
      </w:r>
      <w:r w:rsidR="00061960" w:rsidRPr="009E589F">
        <w:rPr>
          <w:rFonts w:ascii="Verdana" w:hAnsi="Verdana" w:cs="Verdana"/>
          <w:color w:val="000000"/>
          <w:sz w:val="24"/>
          <w:szCs w:val="23"/>
          <w:lang w:val="mk-MK"/>
        </w:rPr>
        <w:t xml:space="preserve">. </w:t>
      </w:r>
    </w:p>
    <w:p w:rsidR="00061960" w:rsidRPr="009E589F" w:rsidRDefault="00061960" w:rsidP="00061960">
      <w:pPr>
        <w:autoSpaceDE w:val="0"/>
        <w:autoSpaceDN w:val="0"/>
        <w:adjustRightInd w:val="0"/>
        <w:spacing w:after="120" w:line="240" w:lineRule="auto"/>
        <w:jc w:val="both"/>
        <w:rPr>
          <w:rFonts w:ascii="Verdana" w:hAnsi="Verdana" w:cs="Verdana"/>
          <w:color w:val="000000"/>
          <w:sz w:val="24"/>
          <w:szCs w:val="23"/>
          <w:lang w:val="mk-MK"/>
        </w:rPr>
      </w:pPr>
      <w:r w:rsidRPr="009E589F">
        <w:rPr>
          <w:rFonts w:ascii="Verdana" w:hAnsi="Verdana" w:cs="Verdana"/>
          <w:color w:val="000000"/>
          <w:sz w:val="24"/>
          <w:szCs w:val="23"/>
          <w:lang w:val="mk-MK"/>
        </w:rPr>
        <w:t>Формата, обликот и ликовното решение на знакот ќе се определи во посебна статутарна одлука.</w:t>
      </w:r>
    </w:p>
    <w:p w:rsidR="007F06B7" w:rsidRPr="009E589F" w:rsidRDefault="00061960" w:rsidP="00061960">
      <w:pPr>
        <w:autoSpaceDE w:val="0"/>
        <w:autoSpaceDN w:val="0"/>
        <w:adjustRightInd w:val="0"/>
        <w:spacing w:before="240" w:after="120" w:line="240" w:lineRule="auto"/>
        <w:jc w:val="center"/>
        <w:rPr>
          <w:rFonts w:ascii="Verdana" w:hAnsi="Verdana" w:cs="Verdana"/>
          <w:b/>
          <w:bCs/>
          <w:color w:val="000000"/>
          <w:sz w:val="24"/>
          <w:szCs w:val="23"/>
          <w:lang w:val="mk-MK"/>
        </w:rPr>
      </w:pPr>
      <w:r w:rsidRPr="009E589F">
        <w:rPr>
          <w:rFonts w:ascii="Verdana" w:hAnsi="Verdana" w:cs="Verdana"/>
          <w:b/>
          <w:bCs/>
          <w:color w:val="000000"/>
          <w:sz w:val="24"/>
          <w:szCs w:val="23"/>
          <w:lang w:val="mk-MK"/>
        </w:rPr>
        <w:t xml:space="preserve">Член 4 </w:t>
      </w:r>
    </w:p>
    <w:p w:rsidR="00F83CF0" w:rsidRPr="009E589F" w:rsidRDefault="00F83CF0" w:rsidP="00F83CF0">
      <w:pPr>
        <w:autoSpaceDE w:val="0"/>
        <w:autoSpaceDN w:val="0"/>
        <w:adjustRightInd w:val="0"/>
        <w:spacing w:after="120" w:line="240" w:lineRule="auto"/>
        <w:jc w:val="both"/>
        <w:rPr>
          <w:rFonts w:ascii="Verdana" w:hAnsi="Verdana" w:cs="Verdana"/>
          <w:color w:val="000000"/>
          <w:sz w:val="24"/>
          <w:szCs w:val="23"/>
          <w:lang w:val="mk-MK"/>
        </w:rPr>
      </w:pPr>
      <w:r w:rsidRPr="009E589F">
        <w:rPr>
          <w:rFonts w:ascii="Verdana" w:hAnsi="Verdana" w:cs="Verdana"/>
          <w:color w:val="000000"/>
          <w:sz w:val="24"/>
          <w:szCs w:val="23"/>
          <w:lang w:val="mk-MK"/>
        </w:rPr>
        <w:t xml:space="preserve">Здружението во својата работа ќе се раководи </w:t>
      </w:r>
      <w:r>
        <w:rPr>
          <w:rFonts w:ascii="Verdana" w:hAnsi="Verdana" w:cs="Verdana"/>
          <w:color w:val="000000"/>
          <w:sz w:val="24"/>
          <w:szCs w:val="23"/>
          <w:lang w:val="mk-MK"/>
        </w:rPr>
        <w:t xml:space="preserve">и своите активности ќе ги спроведува во согласност со </w:t>
      </w:r>
      <w:r w:rsidRPr="009E589F">
        <w:rPr>
          <w:rFonts w:ascii="Verdana" w:hAnsi="Verdana" w:cs="Verdana"/>
          <w:color w:val="000000"/>
          <w:sz w:val="24"/>
          <w:szCs w:val="23"/>
          <w:lang w:val="mk-MK"/>
        </w:rPr>
        <w:t xml:space="preserve">Уставот на Република Македонија, Законот за здруженија и фондации, овој Статут и другите општи акти на </w:t>
      </w:r>
      <w:r w:rsidRPr="009E589F">
        <w:rPr>
          <w:rFonts w:ascii="Verdana" w:hAnsi="Verdana" w:cs="Verdana"/>
          <w:color w:val="000000"/>
          <w:sz w:val="24"/>
          <w:szCs w:val="23"/>
          <w:lang w:val="mk-MK"/>
        </w:rPr>
        <w:lastRenderedPageBreak/>
        <w:t>Здружението како и во согласност со сите други важечки прописи на Република Македонија.</w:t>
      </w:r>
    </w:p>
    <w:p w:rsidR="00F83CF0" w:rsidRPr="009E589F" w:rsidRDefault="00F83CF0" w:rsidP="00F83CF0">
      <w:pPr>
        <w:autoSpaceDE w:val="0"/>
        <w:autoSpaceDN w:val="0"/>
        <w:adjustRightInd w:val="0"/>
        <w:spacing w:after="120" w:line="240" w:lineRule="auto"/>
        <w:jc w:val="both"/>
        <w:rPr>
          <w:rFonts w:ascii="Verdana" w:hAnsi="Verdana" w:cs="Verdana"/>
          <w:color w:val="000000"/>
          <w:sz w:val="24"/>
          <w:szCs w:val="23"/>
          <w:lang w:val="mk-MK"/>
        </w:rPr>
      </w:pPr>
      <w:r w:rsidRPr="009E589F">
        <w:rPr>
          <w:rFonts w:ascii="Verdana" w:hAnsi="Verdana" w:cs="Verdana"/>
          <w:color w:val="000000"/>
          <w:sz w:val="24"/>
          <w:szCs w:val="23"/>
          <w:lang w:val="mk-MK"/>
        </w:rPr>
        <w:t>Здружението членува</w:t>
      </w:r>
      <w:r>
        <w:rPr>
          <w:rFonts w:ascii="Verdana" w:hAnsi="Verdana" w:cs="Verdana"/>
          <w:color w:val="000000"/>
          <w:sz w:val="24"/>
          <w:szCs w:val="23"/>
          <w:lang w:val="mk-MK"/>
        </w:rPr>
        <w:t xml:space="preserve"> и</w:t>
      </w:r>
      <w:r w:rsidRPr="009E589F">
        <w:rPr>
          <w:rFonts w:ascii="Verdana" w:hAnsi="Verdana" w:cs="Verdana"/>
          <w:color w:val="000000"/>
          <w:sz w:val="24"/>
          <w:szCs w:val="23"/>
          <w:lang w:val="mk-MK"/>
        </w:rPr>
        <w:t xml:space="preserve"> во своето раб</w:t>
      </w:r>
      <w:r>
        <w:rPr>
          <w:rFonts w:ascii="Verdana" w:hAnsi="Verdana" w:cs="Verdana"/>
          <w:color w:val="000000"/>
          <w:sz w:val="24"/>
          <w:szCs w:val="23"/>
          <w:lang w:val="mk-MK"/>
        </w:rPr>
        <w:t>отење ги применува принципите</w:t>
      </w:r>
      <w:r w:rsidRPr="009E589F">
        <w:rPr>
          <w:rFonts w:ascii="Verdana" w:hAnsi="Verdana" w:cs="Verdana"/>
          <w:color w:val="000000"/>
          <w:sz w:val="24"/>
          <w:szCs w:val="23"/>
          <w:lang w:val="mk-MK"/>
        </w:rPr>
        <w:t xml:space="preserve"> на Европското Винско Витештво, чиј сенат е со седиште во Ајзенштад, Република Австрија. </w:t>
      </w:r>
    </w:p>
    <w:p w:rsidR="007F06B7" w:rsidRPr="009E589F" w:rsidRDefault="007F06B7" w:rsidP="00F83CF0">
      <w:pPr>
        <w:autoSpaceDE w:val="0"/>
        <w:autoSpaceDN w:val="0"/>
        <w:adjustRightInd w:val="0"/>
        <w:spacing w:after="120" w:line="240" w:lineRule="auto"/>
        <w:jc w:val="both"/>
        <w:rPr>
          <w:rFonts w:ascii="Verdana" w:hAnsi="Verdana" w:cs="Verdana"/>
          <w:color w:val="000000"/>
          <w:sz w:val="24"/>
          <w:szCs w:val="23"/>
          <w:lang w:val="mk-MK"/>
        </w:rPr>
      </w:pPr>
    </w:p>
    <w:p w:rsidR="007F06B7" w:rsidRPr="009E589F" w:rsidRDefault="00061960" w:rsidP="00061960">
      <w:pPr>
        <w:autoSpaceDE w:val="0"/>
        <w:autoSpaceDN w:val="0"/>
        <w:adjustRightInd w:val="0"/>
        <w:spacing w:before="240" w:after="120" w:line="240" w:lineRule="auto"/>
        <w:jc w:val="center"/>
        <w:rPr>
          <w:rFonts w:ascii="Verdana" w:hAnsi="Verdana" w:cs="Verdana"/>
          <w:b/>
          <w:bCs/>
          <w:color w:val="000000"/>
          <w:sz w:val="24"/>
          <w:szCs w:val="23"/>
          <w:lang w:val="mk-MK"/>
        </w:rPr>
      </w:pPr>
      <w:r w:rsidRPr="009E589F">
        <w:rPr>
          <w:rFonts w:ascii="Verdana" w:hAnsi="Verdana" w:cs="Verdana"/>
          <w:b/>
          <w:bCs/>
          <w:color w:val="000000"/>
          <w:sz w:val="24"/>
          <w:szCs w:val="23"/>
          <w:lang w:val="mk-MK"/>
        </w:rPr>
        <w:t xml:space="preserve">Член 5 </w:t>
      </w:r>
    </w:p>
    <w:p w:rsidR="008D7CF7" w:rsidRPr="009E589F" w:rsidRDefault="008D7CF7" w:rsidP="008D7CF7">
      <w:pPr>
        <w:autoSpaceDE w:val="0"/>
        <w:autoSpaceDN w:val="0"/>
        <w:adjustRightInd w:val="0"/>
        <w:spacing w:after="120" w:line="240" w:lineRule="auto"/>
        <w:jc w:val="both"/>
        <w:rPr>
          <w:rFonts w:ascii="Verdana" w:hAnsi="Verdana" w:cs="Verdana"/>
          <w:color w:val="000000"/>
          <w:sz w:val="24"/>
          <w:szCs w:val="23"/>
          <w:lang w:val="mk-MK"/>
        </w:rPr>
      </w:pPr>
      <w:r w:rsidRPr="009E589F">
        <w:rPr>
          <w:rFonts w:ascii="Verdana" w:hAnsi="Verdana" w:cs="Verdana"/>
          <w:color w:val="000000"/>
          <w:sz w:val="24"/>
          <w:szCs w:val="23"/>
          <w:lang w:val="mk-MK"/>
        </w:rPr>
        <w:t xml:space="preserve">Членувањето и активноста на Здружението се реализира на територија на целата Република Македонија. </w:t>
      </w:r>
    </w:p>
    <w:p w:rsidR="008D7CF7" w:rsidRPr="009E589F" w:rsidRDefault="008D7CF7" w:rsidP="008D7CF7">
      <w:pPr>
        <w:autoSpaceDE w:val="0"/>
        <w:autoSpaceDN w:val="0"/>
        <w:adjustRightInd w:val="0"/>
        <w:spacing w:after="120" w:line="240" w:lineRule="auto"/>
        <w:jc w:val="both"/>
        <w:rPr>
          <w:rFonts w:ascii="Verdana" w:hAnsi="Verdana" w:cs="Verdana"/>
          <w:color w:val="000000"/>
          <w:sz w:val="24"/>
          <w:szCs w:val="23"/>
          <w:lang w:val="mk-MK"/>
        </w:rPr>
      </w:pPr>
      <w:r w:rsidRPr="009E589F">
        <w:rPr>
          <w:rFonts w:ascii="Verdana" w:hAnsi="Verdana" w:cs="Verdana"/>
          <w:color w:val="000000"/>
          <w:sz w:val="24"/>
          <w:szCs w:val="23"/>
          <w:lang w:val="mk-MK"/>
        </w:rPr>
        <w:t xml:space="preserve">Работата на Здружението е јавна. </w:t>
      </w:r>
      <w:r w:rsidRPr="009E589F">
        <w:rPr>
          <w:rFonts w:ascii="Verdana" w:hAnsi="Verdana" w:cs="Verdana"/>
          <w:sz w:val="24"/>
          <w:szCs w:val="23"/>
          <w:lang w:val="mk-MK"/>
        </w:rPr>
        <w:t>За јавноста во работењето се грижи Советот на Здружението.</w:t>
      </w:r>
    </w:p>
    <w:p w:rsidR="008D7CF7" w:rsidRPr="009E589F" w:rsidRDefault="008D7CF7" w:rsidP="008D7CF7">
      <w:pPr>
        <w:autoSpaceDE w:val="0"/>
        <w:autoSpaceDN w:val="0"/>
        <w:adjustRightInd w:val="0"/>
        <w:spacing w:before="240" w:after="120" w:line="240" w:lineRule="auto"/>
        <w:jc w:val="center"/>
        <w:rPr>
          <w:rFonts w:ascii="Verdana" w:hAnsi="Verdana" w:cs="Verdana"/>
          <w:b/>
          <w:bCs/>
          <w:color w:val="000000"/>
          <w:sz w:val="24"/>
          <w:szCs w:val="23"/>
          <w:lang w:val="mk-MK"/>
        </w:rPr>
      </w:pPr>
      <w:r w:rsidRPr="009E589F">
        <w:rPr>
          <w:rFonts w:ascii="Verdana" w:hAnsi="Verdana" w:cs="Verdana"/>
          <w:b/>
          <w:bCs/>
          <w:color w:val="000000"/>
          <w:sz w:val="24"/>
          <w:szCs w:val="23"/>
          <w:lang w:val="mk-MK"/>
        </w:rPr>
        <w:t xml:space="preserve">Член </w:t>
      </w:r>
      <w:r w:rsidR="00245420">
        <w:rPr>
          <w:rFonts w:ascii="Verdana" w:hAnsi="Verdana" w:cs="Verdana"/>
          <w:b/>
          <w:bCs/>
          <w:color w:val="000000"/>
          <w:sz w:val="24"/>
          <w:szCs w:val="23"/>
          <w:lang w:val="mk-MK"/>
        </w:rPr>
        <w:t>6</w:t>
      </w:r>
    </w:p>
    <w:p w:rsidR="008D7CF7" w:rsidRPr="009E589F" w:rsidRDefault="008D7CF7" w:rsidP="008D7CF7">
      <w:pPr>
        <w:autoSpaceDE w:val="0"/>
        <w:autoSpaceDN w:val="0"/>
        <w:adjustRightInd w:val="0"/>
        <w:spacing w:after="120" w:line="240" w:lineRule="auto"/>
        <w:jc w:val="both"/>
        <w:rPr>
          <w:rFonts w:ascii="Verdana" w:hAnsi="Verdana" w:cs="Verdana"/>
          <w:sz w:val="24"/>
          <w:szCs w:val="23"/>
          <w:lang w:val="mk-MK"/>
        </w:rPr>
      </w:pPr>
      <w:r w:rsidRPr="009E589F">
        <w:rPr>
          <w:rFonts w:ascii="Verdana" w:hAnsi="Verdana" w:cs="Verdana"/>
          <w:sz w:val="24"/>
          <w:szCs w:val="23"/>
          <w:lang w:val="mk-MK"/>
        </w:rPr>
        <w:t>Здружението го претставува</w:t>
      </w:r>
      <w:r w:rsidR="00FA03BE">
        <w:rPr>
          <w:rFonts w:ascii="Verdana" w:hAnsi="Verdana" w:cs="Verdana"/>
          <w:sz w:val="24"/>
          <w:szCs w:val="23"/>
          <w:lang w:val="mk-MK"/>
        </w:rPr>
        <w:t>ат</w:t>
      </w:r>
      <w:r w:rsidRPr="009E589F">
        <w:rPr>
          <w:rFonts w:ascii="Verdana" w:hAnsi="Verdana" w:cs="Verdana"/>
          <w:sz w:val="24"/>
          <w:szCs w:val="23"/>
          <w:lang w:val="mk-MK"/>
        </w:rPr>
        <w:t xml:space="preserve"> и застапува</w:t>
      </w:r>
      <w:r w:rsidR="00FA03BE">
        <w:rPr>
          <w:rFonts w:ascii="Verdana" w:hAnsi="Verdana" w:cs="Verdana"/>
          <w:sz w:val="24"/>
          <w:szCs w:val="23"/>
          <w:lang w:val="mk-MK"/>
        </w:rPr>
        <w:t>ат</w:t>
      </w:r>
      <w:r w:rsidR="00507710">
        <w:rPr>
          <w:rFonts w:ascii="Verdana" w:hAnsi="Verdana" w:cs="Verdana"/>
          <w:sz w:val="24"/>
          <w:szCs w:val="23"/>
          <w:lang w:val="mk-MK"/>
        </w:rPr>
        <w:t xml:space="preserve"> </w:t>
      </w:r>
      <w:r w:rsidR="00FA03BE">
        <w:rPr>
          <w:rFonts w:ascii="Verdana" w:hAnsi="Verdana" w:cs="Verdana"/>
          <w:sz w:val="24"/>
          <w:szCs w:val="23"/>
          <w:lang w:val="mk-MK"/>
        </w:rPr>
        <w:t>Првиот и Вториот Проконзул</w:t>
      </w:r>
      <w:r w:rsidR="00507710">
        <w:rPr>
          <w:rFonts w:ascii="Verdana" w:hAnsi="Verdana" w:cs="Verdana"/>
          <w:sz w:val="24"/>
          <w:szCs w:val="23"/>
          <w:lang w:val="mk-MK"/>
        </w:rPr>
        <w:t xml:space="preserve"> </w:t>
      </w:r>
      <w:r w:rsidR="00FA03BE">
        <w:rPr>
          <w:rFonts w:ascii="Verdana" w:hAnsi="Verdana" w:cs="Verdana"/>
          <w:sz w:val="24"/>
          <w:szCs w:val="23"/>
          <w:lang w:val="mk-MK"/>
        </w:rPr>
        <w:t>или лица овластени</w:t>
      </w:r>
      <w:r w:rsidRPr="009E589F">
        <w:rPr>
          <w:rFonts w:ascii="Verdana" w:hAnsi="Verdana" w:cs="Verdana"/>
          <w:sz w:val="24"/>
          <w:szCs w:val="23"/>
          <w:lang w:val="mk-MK"/>
        </w:rPr>
        <w:t xml:space="preserve"> од </w:t>
      </w:r>
      <w:r w:rsidR="00FA03BE">
        <w:rPr>
          <w:rFonts w:ascii="Verdana" w:hAnsi="Verdana" w:cs="Verdana"/>
          <w:sz w:val="24"/>
          <w:szCs w:val="23"/>
          <w:lang w:val="mk-MK"/>
        </w:rPr>
        <w:t>нив</w:t>
      </w:r>
      <w:r w:rsidRPr="009E589F">
        <w:rPr>
          <w:rFonts w:ascii="Verdana" w:hAnsi="Verdana" w:cs="Verdana"/>
          <w:sz w:val="24"/>
          <w:szCs w:val="23"/>
          <w:lang w:val="mk-MK"/>
        </w:rPr>
        <w:t>.</w:t>
      </w:r>
    </w:p>
    <w:p w:rsidR="00061960" w:rsidRPr="009E589F" w:rsidRDefault="00061960" w:rsidP="00061960">
      <w:pPr>
        <w:autoSpaceDE w:val="0"/>
        <w:autoSpaceDN w:val="0"/>
        <w:adjustRightInd w:val="0"/>
        <w:spacing w:after="120" w:line="240" w:lineRule="auto"/>
        <w:rPr>
          <w:rFonts w:ascii="Verdana" w:hAnsi="Verdana" w:cs="Verdana"/>
          <w:sz w:val="24"/>
          <w:szCs w:val="23"/>
          <w:lang w:val="mk-MK"/>
        </w:rPr>
      </w:pPr>
    </w:p>
    <w:p w:rsidR="00F83CF0" w:rsidRPr="001C413B" w:rsidRDefault="00F83CF0" w:rsidP="00F83CF0">
      <w:pPr>
        <w:pStyle w:val="ListParagraph"/>
        <w:autoSpaceDE w:val="0"/>
        <w:autoSpaceDN w:val="0"/>
        <w:adjustRightInd w:val="0"/>
        <w:spacing w:after="120"/>
        <w:jc w:val="center"/>
        <w:rPr>
          <w:rFonts w:ascii="Verdana" w:hAnsi="Verdana" w:cs="Verdana"/>
          <w:b/>
          <w:color w:val="000000" w:themeColor="text1"/>
          <w:sz w:val="24"/>
          <w:szCs w:val="23"/>
          <w:lang w:val="mk-MK"/>
        </w:rPr>
      </w:pPr>
      <w:r w:rsidRPr="001C413B">
        <w:rPr>
          <w:rFonts w:ascii="Verdana" w:hAnsi="Verdana" w:cs="Verdana"/>
          <w:b/>
          <w:color w:val="000000" w:themeColor="text1"/>
          <w:sz w:val="24"/>
          <w:szCs w:val="23"/>
          <w:lang w:val="mk-MK"/>
        </w:rPr>
        <w:t>ЦЕЛИ И ЗАДАЧИ НА ЗДРУЖЕНИЕТО</w:t>
      </w:r>
    </w:p>
    <w:p w:rsidR="00F83CF0" w:rsidRPr="001C413B" w:rsidRDefault="00F83CF0" w:rsidP="00F83CF0">
      <w:pPr>
        <w:autoSpaceDE w:val="0"/>
        <w:autoSpaceDN w:val="0"/>
        <w:adjustRightInd w:val="0"/>
        <w:spacing w:before="240" w:after="120"/>
        <w:jc w:val="center"/>
        <w:rPr>
          <w:rFonts w:ascii="Verdana" w:hAnsi="Verdana" w:cs="Verdana"/>
          <w:b/>
          <w:bCs/>
          <w:color w:val="000000" w:themeColor="text1"/>
          <w:sz w:val="24"/>
          <w:szCs w:val="23"/>
          <w:lang w:val="mk-MK"/>
        </w:rPr>
      </w:pPr>
      <w:r w:rsidRPr="001C413B">
        <w:rPr>
          <w:rFonts w:ascii="Verdana" w:hAnsi="Verdana" w:cs="Verdana"/>
          <w:b/>
          <w:bCs/>
          <w:color w:val="000000" w:themeColor="text1"/>
          <w:sz w:val="24"/>
          <w:szCs w:val="23"/>
          <w:lang w:val="mk-MK"/>
        </w:rPr>
        <w:t xml:space="preserve">Член 7 </w:t>
      </w:r>
    </w:p>
    <w:p w:rsidR="00F83CF0" w:rsidRPr="001C413B" w:rsidRDefault="00F83CF0" w:rsidP="00F83CF0">
      <w:pPr>
        <w:autoSpaceDE w:val="0"/>
        <w:autoSpaceDN w:val="0"/>
        <w:adjustRightInd w:val="0"/>
        <w:spacing w:before="240" w:after="120"/>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Целта на Здружението е со своите активности да: </w:t>
      </w:r>
    </w:p>
    <w:p w:rsidR="00F83CF0" w:rsidRPr="001C413B" w:rsidRDefault="00F83CF0" w:rsidP="00F83CF0">
      <w:pPr>
        <w:numPr>
          <w:ilvl w:val="0"/>
          <w:numId w:val="27"/>
        </w:numPr>
        <w:autoSpaceDE w:val="0"/>
        <w:autoSpaceDN w:val="0"/>
        <w:adjustRightInd w:val="0"/>
        <w:spacing w:before="240"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ја негува традицијата на производство на вино во Република Македонија;</w:t>
      </w:r>
    </w:p>
    <w:p w:rsidR="00F83CF0" w:rsidRPr="001C413B" w:rsidRDefault="00F83CF0" w:rsidP="00F83CF0">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се завзема за ширење на лозарството, имплементација на најновите научни сознанија за производство на вино и ширење на винската култура;</w:t>
      </w:r>
    </w:p>
    <w:p w:rsidR="00F83CF0" w:rsidRPr="001C413B" w:rsidRDefault="00F83CF0" w:rsidP="00F83CF0">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врши едукација на своето членство и на јавноста во врска со винарството;</w:t>
      </w:r>
    </w:p>
    <w:p w:rsidR="00F83CF0" w:rsidRPr="001C413B" w:rsidRDefault="00F83CF0" w:rsidP="00F83CF0">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негува културни традиции и да дава придонес во развивањето на културата воопшто;</w:t>
      </w:r>
    </w:p>
    <w:p w:rsidR="00F83CF0" w:rsidRPr="001C413B" w:rsidRDefault="00F83CF0" w:rsidP="00F83CF0">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издава публикации од доменот на винарството поврзано со културата, како и други публикации кои ја промовираат Република Македонија во светот;</w:t>
      </w:r>
    </w:p>
    <w:p w:rsidR="00F83CF0" w:rsidRPr="001C413B" w:rsidRDefault="00F83CF0" w:rsidP="00F83CF0">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ги почитува и промовира христијанските вредности и традиции во врска со лозарството и винарството;</w:t>
      </w:r>
    </w:p>
    <w:p w:rsidR="00F83CF0" w:rsidRPr="001C413B" w:rsidRDefault="00F83CF0" w:rsidP="00F83CF0">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несебично да ги промовира македонските вина во државата и низ светот;</w:t>
      </w:r>
    </w:p>
    <w:p w:rsidR="00F83CF0" w:rsidRPr="001C413B" w:rsidRDefault="00F83CF0" w:rsidP="00F83CF0">
      <w:pPr>
        <w:numPr>
          <w:ilvl w:val="0"/>
          <w:numId w:val="27"/>
        </w:numPr>
        <w:autoSpaceDE w:val="0"/>
        <w:autoSpaceDN w:val="0"/>
        <w:adjustRightInd w:val="0"/>
        <w:spacing w:before="240"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lastRenderedPageBreak/>
        <w:t xml:space="preserve">делува на подрачјето на хуманитарните активности; и сл. </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За остварување на горенаведените цели, Здружението има право и обврска да:</w:t>
      </w:r>
    </w:p>
    <w:p w:rsidR="00F83CF0" w:rsidRPr="001C413B" w:rsidRDefault="00F83CF0" w:rsidP="00F83CF0">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соработува со други домашни и странски невладини организации и институции во интерес на подршката и активното учество во културните и хуманитарните активности; и </w:t>
      </w:r>
    </w:p>
    <w:p w:rsidR="00F83CF0" w:rsidRPr="001C413B" w:rsidRDefault="00F83CF0" w:rsidP="00F83CF0">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придобива нови членови во своите редови, го шири пријателството и соработката во Здружението и надвор од него.</w:t>
      </w:r>
    </w:p>
    <w:p w:rsidR="00F83CF0" w:rsidRPr="001C413B" w:rsidRDefault="00F83CF0" w:rsidP="00F83CF0">
      <w:pPr>
        <w:autoSpaceDE w:val="0"/>
        <w:autoSpaceDN w:val="0"/>
        <w:adjustRightInd w:val="0"/>
        <w:spacing w:after="120"/>
        <w:rPr>
          <w:rFonts w:ascii="Verdana" w:hAnsi="Verdana" w:cs="Verdana"/>
          <w:color w:val="000000" w:themeColor="text1"/>
          <w:sz w:val="24"/>
          <w:szCs w:val="23"/>
          <w:lang w:val="mk-MK"/>
        </w:rPr>
      </w:pPr>
    </w:p>
    <w:p w:rsidR="00F83CF0" w:rsidRPr="00F83CF0" w:rsidRDefault="00F83CF0" w:rsidP="00F83CF0">
      <w:pPr>
        <w:autoSpaceDE w:val="0"/>
        <w:autoSpaceDN w:val="0"/>
        <w:adjustRightInd w:val="0"/>
        <w:spacing w:after="120"/>
        <w:jc w:val="center"/>
        <w:rPr>
          <w:rFonts w:ascii="Verdana" w:hAnsi="Verdana" w:cs="Verdana"/>
          <w:b/>
          <w:color w:val="000000" w:themeColor="text1"/>
          <w:sz w:val="24"/>
          <w:szCs w:val="23"/>
          <w:lang w:val="mk-MK"/>
        </w:rPr>
      </w:pPr>
      <w:r w:rsidRPr="00F83CF0">
        <w:rPr>
          <w:rFonts w:ascii="Verdana" w:hAnsi="Verdana" w:cs="Verdana"/>
          <w:b/>
          <w:color w:val="000000" w:themeColor="text1"/>
          <w:sz w:val="24"/>
          <w:szCs w:val="23"/>
          <w:lang w:val="mk-MK"/>
        </w:rPr>
        <w:t>ЧЛЕНСТВО И ЧИНОВИ</w:t>
      </w:r>
    </w:p>
    <w:p w:rsidR="00F83CF0" w:rsidRPr="001C413B" w:rsidRDefault="00F83CF0" w:rsidP="00F83CF0">
      <w:pPr>
        <w:autoSpaceDE w:val="0"/>
        <w:autoSpaceDN w:val="0"/>
        <w:adjustRightInd w:val="0"/>
        <w:spacing w:before="240" w:after="120"/>
        <w:jc w:val="center"/>
        <w:rPr>
          <w:rFonts w:ascii="Verdana" w:hAnsi="Verdana" w:cs="Verdana"/>
          <w:b/>
          <w:bCs/>
          <w:color w:val="000000" w:themeColor="text1"/>
          <w:sz w:val="24"/>
          <w:szCs w:val="23"/>
          <w:lang w:val="mk-MK"/>
        </w:rPr>
      </w:pPr>
      <w:r w:rsidRPr="001C413B">
        <w:rPr>
          <w:rFonts w:ascii="Verdana" w:hAnsi="Verdana" w:cs="Verdana"/>
          <w:b/>
          <w:bCs/>
          <w:color w:val="000000" w:themeColor="text1"/>
          <w:sz w:val="24"/>
          <w:szCs w:val="23"/>
          <w:lang w:val="mk-MK"/>
        </w:rPr>
        <w:t xml:space="preserve">Член 8 </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Член на Здружението може да биде секој полнолетен граѓанин на Република Македонија, како и полнолетен странски државјанин, доколку е:</w:t>
      </w:r>
    </w:p>
    <w:p w:rsidR="00F83CF0" w:rsidRPr="001C413B" w:rsidRDefault="00F83CF0" w:rsidP="00F83CF0">
      <w:pPr>
        <w:numPr>
          <w:ilvl w:val="0"/>
          <w:numId w:val="27"/>
        </w:numPr>
        <w:autoSpaceDE w:val="0"/>
        <w:autoSpaceDN w:val="0"/>
        <w:adjustRightInd w:val="0"/>
        <w:spacing w:before="240"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докажан како љубител на виното и почитувач на винската култура;</w:t>
      </w:r>
    </w:p>
    <w:p w:rsidR="00F83CF0" w:rsidRPr="001C413B" w:rsidRDefault="00F83CF0" w:rsidP="00F83CF0">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кој професионално или приватно се занимава со производство на вино и со лозарство;</w:t>
      </w:r>
      <w:r w:rsidR="002E1D34">
        <w:rPr>
          <w:rFonts w:ascii="Verdana" w:hAnsi="Verdana" w:cs="Verdana"/>
          <w:color w:val="000000" w:themeColor="text1"/>
          <w:sz w:val="24"/>
          <w:szCs w:val="23"/>
          <w:lang w:val="mk-MK"/>
        </w:rPr>
        <w:t xml:space="preserve"> и</w:t>
      </w:r>
    </w:p>
    <w:p w:rsidR="00F83CF0" w:rsidRPr="001C413B" w:rsidRDefault="00F83CF0" w:rsidP="00F83CF0">
      <w:pPr>
        <w:numPr>
          <w:ilvl w:val="0"/>
          <w:numId w:val="27"/>
        </w:numPr>
        <w:autoSpaceDE w:val="0"/>
        <w:autoSpaceDN w:val="0"/>
        <w:adjustRightInd w:val="0"/>
        <w:spacing w:before="240"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секој кој со своето однесување на професионален и приватен план дава значаен придонес во ширење на винската култура, во својата средина и пошироко.</w:t>
      </w:r>
    </w:p>
    <w:p w:rsidR="009463F2" w:rsidRDefault="009463F2" w:rsidP="00F83CF0">
      <w:pPr>
        <w:autoSpaceDE w:val="0"/>
        <w:autoSpaceDN w:val="0"/>
        <w:adjustRightInd w:val="0"/>
        <w:spacing w:before="240" w:after="120"/>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П</w:t>
      </w:r>
      <w:r w:rsidRPr="001C413B">
        <w:rPr>
          <w:rFonts w:ascii="Verdana" w:hAnsi="Verdana" w:cs="Verdana"/>
          <w:color w:val="000000" w:themeColor="text1"/>
          <w:sz w:val="24"/>
          <w:szCs w:val="23"/>
          <w:lang w:val="mk-MK"/>
        </w:rPr>
        <w:t xml:space="preserve">рием на членови се врши по предлог на постоечки членови (спонзори). </w:t>
      </w:r>
    </w:p>
    <w:p w:rsidR="009463F2" w:rsidRDefault="009463F2" w:rsidP="00F83CF0">
      <w:pPr>
        <w:autoSpaceDE w:val="0"/>
        <w:autoSpaceDN w:val="0"/>
        <w:adjustRightInd w:val="0"/>
        <w:spacing w:before="240" w:after="120"/>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Предлогот</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со</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името</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на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предложениот</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кандидат</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и</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неговите</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оп</w:t>
      </w:r>
      <w:r w:rsidR="00245420">
        <w:rPr>
          <w:rFonts w:ascii="Verdana" w:hAnsi="Verdana" w:cs="Verdana"/>
          <w:color w:val="000000" w:themeColor="text1"/>
          <w:sz w:val="24"/>
          <w:szCs w:val="23"/>
          <w:lang w:val="mk-MK"/>
        </w:rPr>
        <w:t>ш</w:t>
      </w:r>
      <w:r>
        <w:rPr>
          <w:rFonts w:ascii="Verdana" w:hAnsi="Verdana" w:cs="Verdana"/>
          <w:color w:val="000000" w:themeColor="text1"/>
          <w:sz w:val="24"/>
          <w:szCs w:val="23"/>
          <w:lang w:val="mk-MK"/>
        </w:rPr>
        <w:t>ти</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подато</w:t>
      </w:r>
      <w:r w:rsidR="00245420">
        <w:rPr>
          <w:rFonts w:ascii="Verdana" w:hAnsi="Verdana" w:cs="Verdana"/>
          <w:color w:val="000000" w:themeColor="text1"/>
          <w:sz w:val="24"/>
          <w:szCs w:val="23"/>
          <w:lang w:val="mk-MK"/>
        </w:rPr>
        <w:t>ц</w:t>
      </w:r>
      <w:r>
        <w:rPr>
          <w:rFonts w:ascii="Verdana" w:hAnsi="Verdana" w:cs="Verdana"/>
          <w:color w:val="000000" w:themeColor="text1"/>
          <w:sz w:val="24"/>
          <w:szCs w:val="23"/>
          <w:lang w:val="mk-MK"/>
        </w:rPr>
        <w:t>и</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се</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поднесува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до</w:t>
      </w:r>
      <w:r w:rsidR="000273C5">
        <w:rPr>
          <w:rFonts w:ascii="Verdana" w:hAnsi="Verdana" w:cs="Verdana"/>
          <w:color w:val="000000" w:themeColor="text1"/>
          <w:sz w:val="24"/>
          <w:szCs w:val="23"/>
        </w:rPr>
        <w:t xml:space="preserve"> </w:t>
      </w:r>
      <w:r w:rsidR="00245420">
        <w:rPr>
          <w:rFonts w:ascii="Verdana" w:hAnsi="Verdana" w:cs="Verdana"/>
          <w:color w:val="000000" w:themeColor="text1"/>
          <w:sz w:val="24"/>
          <w:szCs w:val="23"/>
          <w:lang w:val="mk-MK"/>
        </w:rPr>
        <w:t>Советот</w:t>
      </w:r>
      <w:r w:rsidRPr="009463F2">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преку</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секретарот</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на</w:t>
      </w:r>
      <w:r w:rsidR="000273C5">
        <w:rPr>
          <w:rFonts w:ascii="Verdana" w:hAnsi="Verdana" w:cs="Verdana"/>
          <w:color w:val="000000" w:themeColor="text1"/>
          <w:sz w:val="24"/>
          <w:szCs w:val="23"/>
        </w:rPr>
        <w:t xml:space="preserve"> </w:t>
      </w:r>
      <w:r w:rsidR="00245420">
        <w:rPr>
          <w:rFonts w:ascii="Verdana" w:hAnsi="Verdana" w:cs="Verdana"/>
          <w:color w:val="000000" w:themeColor="text1"/>
          <w:sz w:val="24"/>
          <w:szCs w:val="23"/>
          <w:lang w:val="mk-MK"/>
        </w:rPr>
        <w:t>Здружението</w:t>
      </w:r>
      <w:r w:rsidRPr="009463F2">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Предлогот</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се</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смета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за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доверлив</w:t>
      </w:r>
      <w:r w:rsidRPr="009463F2">
        <w:rPr>
          <w:rFonts w:ascii="Verdana" w:hAnsi="Verdana" w:cs="Verdana"/>
          <w:color w:val="000000" w:themeColor="text1"/>
          <w:sz w:val="24"/>
          <w:szCs w:val="23"/>
          <w:lang w:val="mk-MK"/>
        </w:rPr>
        <w:t>.</w:t>
      </w:r>
    </w:p>
    <w:p w:rsidR="00245420" w:rsidRDefault="00245420" w:rsidP="00F83CF0">
      <w:pPr>
        <w:autoSpaceDE w:val="0"/>
        <w:autoSpaceDN w:val="0"/>
        <w:adjustRightInd w:val="0"/>
        <w:spacing w:before="240" w:after="120"/>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Советот ќе</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горазгледа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предлогот</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и</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во</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рок</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од</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15</w:t>
      </w:r>
      <w:r w:rsidRPr="00245420">
        <w:rPr>
          <w:rFonts w:ascii="Verdana" w:hAnsi="Verdana" w:cs="Verdana"/>
          <w:color w:val="000000" w:themeColor="text1"/>
          <w:sz w:val="24"/>
          <w:szCs w:val="23"/>
          <w:lang w:val="mk-MK"/>
        </w:rPr>
        <w:t>(</w:t>
      </w:r>
      <w:r>
        <w:rPr>
          <w:rFonts w:ascii="Verdana" w:hAnsi="Verdana" w:cs="Verdana"/>
          <w:color w:val="000000" w:themeColor="text1"/>
          <w:sz w:val="24"/>
          <w:szCs w:val="23"/>
          <w:lang w:val="mk-MK"/>
        </w:rPr>
        <w:t>петнаесет</w:t>
      </w:r>
      <w:r w:rsidRPr="00245420">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дена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од</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поднесувањето</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на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предлогот</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ќе</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утврди</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дали</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предложениот</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ги</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исполнува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критериумите</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дадени</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во</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Статутот</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или</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во</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било</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кои</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правила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на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Здружението</w:t>
      </w:r>
      <w:r w:rsidRPr="00245420">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ќе</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донесе</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одлука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по</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предлогот</w:t>
      </w:r>
      <w:r w:rsidR="000273C5">
        <w:rPr>
          <w:rFonts w:ascii="Verdana" w:hAnsi="Verdana" w:cs="Verdana"/>
          <w:color w:val="000000" w:themeColor="text1"/>
          <w:sz w:val="24"/>
          <w:szCs w:val="23"/>
        </w:rPr>
        <w:t xml:space="preserve"> </w:t>
      </w:r>
      <w:r w:rsidR="00C07CA5" w:rsidRPr="00D678B1">
        <w:rPr>
          <w:rFonts w:ascii="Verdana" w:hAnsi="Verdana" w:cs="Verdana"/>
          <w:color w:val="000000" w:themeColor="text1"/>
          <w:sz w:val="24"/>
          <w:szCs w:val="23"/>
          <w:lang w:val="mk-MK"/>
        </w:rPr>
        <w:t>со тајно гласање</w:t>
      </w:r>
      <w:r w:rsidRPr="00245420">
        <w:rPr>
          <w:rFonts w:ascii="Verdana" w:hAnsi="Verdana" w:cs="Verdana"/>
          <w:color w:val="000000" w:themeColor="text1"/>
          <w:sz w:val="24"/>
          <w:szCs w:val="23"/>
          <w:lang w:val="mk-MK"/>
        </w:rPr>
        <w:t>.</w:t>
      </w:r>
    </w:p>
    <w:p w:rsidR="00C07CA5" w:rsidRDefault="00C07CA5" w:rsidP="00C07CA5">
      <w:pPr>
        <w:autoSpaceDE w:val="0"/>
        <w:autoSpaceDN w:val="0"/>
        <w:adjustRightInd w:val="0"/>
        <w:spacing w:before="240" w:after="120"/>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 xml:space="preserve">Одлуката за прием во членство на Здружението се донесува со </w:t>
      </w:r>
      <w:r w:rsidRPr="00D678B1">
        <w:rPr>
          <w:rFonts w:ascii="Verdana" w:hAnsi="Verdana" w:cs="Verdana"/>
          <w:color w:val="000000" w:themeColor="text1"/>
          <w:sz w:val="24"/>
          <w:szCs w:val="23"/>
          <w:lang w:val="mk-MK"/>
        </w:rPr>
        <w:t xml:space="preserve">мнозинството од </w:t>
      </w:r>
      <w:r>
        <w:rPr>
          <w:rFonts w:ascii="Verdana" w:hAnsi="Verdana" w:cs="Verdana"/>
          <w:color w:val="000000" w:themeColor="text1"/>
          <w:sz w:val="24"/>
          <w:szCs w:val="23"/>
          <w:lang w:val="mk-MK"/>
        </w:rPr>
        <w:t>сите членови</w:t>
      </w:r>
      <w:r w:rsidRPr="00D678B1">
        <w:rPr>
          <w:rFonts w:ascii="Verdana" w:hAnsi="Verdana" w:cs="Verdana"/>
          <w:color w:val="000000" w:themeColor="text1"/>
          <w:sz w:val="24"/>
          <w:szCs w:val="23"/>
          <w:lang w:val="mk-MK"/>
        </w:rPr>
        <w:t xml:space="preserve"> на </w:t>
      </w:r>
      <w:r>
        <w:rPr>
          <w:rFonts w:ascii="Verdana" w:hAnsi="Verdana" w:cs="Verdana"/>
          <w:color w:val="000000" w:themeColor="text1"/>
          <w:sz w:val="24"/>
          <w:szCs w:val="23"/>
          <w:lang w:val="mk-MK"/>
        </w:rPr>
        <w:t>С</w:t>
      </w:r>
      <w:r w:rsidRPr="00D678B1">
        <w:rPr>
          <w:rFonts w:ascii="Verdana" w:hAnsi="Verdana" w:cs="Verdana"/>
          <w:color w:val="000000" w:themeColor="text1"/>
          <w:sz w:val="24"/>
          <w:szCs w:val="23"/>
          <w:lang w:val="mk-MK"/>
        </w:rPr>
        <w:t>оветот.</w:t>
      </w:r>
    </w:p>
    <w:p w:rsidR="00D5300C" w:rsidRPr="00245420" w:rsidRDefault="00D5300C" w:rsidP="00D5300C">
      <w:pPr>
        <w:autoSpaceDE w:val="0"/>
        <w:autoSpaceDN w:val="0"/>
        <w:adjustRightInd w:val="0"/>
        <w:spacing w:before="240" w:after="120"/>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Доколку</w:t>
      </w:r>
      <w:r w:rsidR="000273C5">
        <w:rPr>
          <w:rFonts w:ascii="Verdana" w:hAnsi="Verdana" w:cs="Verdana"/>
          <w:color w:val="000000" w:themeColor="text1"/>
          <w:sz w:val="24"/>
          <w:szCs w:val="23"/>
        </w:rPr>
        <w:t xml:space="preserve"> o</w:t>
      </w:r>
      <w:r>
        <w:rPr>
          <w:rFonts w:ascii="Verdana" w:hAnsi="Verdana" w:cs="Verdana"/>
          <w:color w:val="000000" w:themeColor="text1"/>
          <w:sz w:val="24"/>
          <w:szCs w:val="23"/>
          <w:lang w:val="mk-MK"/>
        </w:rPr>
        <w:t>длуката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на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Советот е</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позитивна</w:t>
      </w:r>
      <w:r w:rsidRPr="00245420">
        <w:rPr>
          <w:rFonts w:ascii="Verdana" w:hAnsi="Verdana" w:cs="Verdana"/>
          <w:color w:val="000000" w:themeColor="text1"/>
          <w:sz w:val="24"/>
          <w:szCs w:val="23"/>
          <w:lang w:val="mk-MK"/>
        </w:rPr>
        <w:t xml:space="preserve">, </w:t>
      </w:r>
      <w:r w:rsidR="00C07CA5">
        <w:rPr>
          <w:rFonts w:ascii="Verdana" w:hAnsi="Verdana" w:cs="Verdana"/>
          <w:color w:val="000000" w:themeColor="text1"/>
          <w:sz w:val="24"/>
          <w:szCs w:val="23"/>
          <w:lang w:val="mk-MK"/>
        </w:rPr>
        <w:t>Советот ќе</w:t>
      </w:r>
      <w:r w:rsidR="000273C5">
        <w:rPr>
          <w:rFonts w:ascii="Verdana" w:hAnsi="Verdana" w:cs="Verdana"/>
          <w:color w:val="000000" w:themeColor="text1"/>
          <w:sz w:val="24"/>
          <w:szCs w:val="23"/>
        </w:rPr>
        <w:t xml:space="preserve"> </w:t>
      </w:r>
      <w:r w:rsidR="00C07CA5">
        <w:rPr>
          <w:rFonts w:ascii="Verdana" w:hAnsi="Verdana" w:cs="Verdana"/>
          <w:color w:val="000000" w:themeColor="text1"/>
          <w:sz w:val="24"/>
          <w:szCs w:val="23"/>
          <w:lang w:val="mk-MK"/>
        </w:rPr>
        <w:t>го</w:t>
      </w:r>
      <w:r w:rsidR="000273C5">
        <w:rPr>
          <w:rFonts w:ascii="Verdana" w:hAnsi="Verdana" w:cs="Verdana"/>
          <w:color w:val="000000" w:themeColor="text1"/>
          <w:sz w:val="24"/>
          <w:szCs w:val="23"/>
        </w:rPr>
        <w:t xml:space="preserve"> </w:t>
      </w:r>
      <w:r w:rsidR="00C07CA5">
        <w:rPr>
          <w:rFonts w:ascii="Verdana" w:hAnsi="Verdana" w:cs="Verdana"/>
          <w:color w:val="000000" w:themeColor="text1"/>
          <w:sz w:val="24"/>
          <w:szCs w:val="23"/>
          <w:lang w:val="mk-MK"/>
        </w:rPr>
        <w:t>извести</w:t>
      </w:r>
      <w:r w:rsidR="000273C5">
        <w:rPr>
          <w:rFonts w:ascii="Verdana" w:hAnsi="Verdana" w:cs="Verdana"/>
          <w:color w:val="000000" w:themeColor="text1"/>
          <w:sz w:val="24"/>
          <w:szCs w:val="23"/>
        </w:rPr>
        <w:t xml:space="preserve"> </w:t>
      </w:r>
      <w:r w:rsidR="00C07CA5">
        <w:rPr>
          <w:rFonts w:ascii="Verdana" w:hAnsi="Verdana" w:cs="Verdana"/>
          <w:color w:val="000000" w:themeColor="text1"/>
          <w:sz w:val="24"/>
          <w:szCs w:val="23"/>
          <w:lang w:val="mk-MK"/>
        </w:rPr>
        <w:t>предлагачот</w:t>
      </w:r>
      <w:r w:rsidR="000273C5">
        <w:rPr>
          <w:rFonts w:ascii="Verdana" w:hAnsi="Verdana" w:cs="Verdana"/>
          <w:color w:val="000000" w:themeColor="text1"/>
          <w:sz w:val="24"/>
          <w:szCs w:val="23"/>
        </w:rPr>
        <w:t xml:space="preserve"> </w:t>
      </w:r>
      <w:r w:rsidR="00C07CA5">
        <w:rPr>
          <w:rFonts w:ascii="Verdana" w:hAnsi="Verdana" w:cs="Verdana"/>
          <w:color w:val="000000" w:themeColor="text1"/>
          <w:sz w:val="24"/>
          <w:szCs w:val="23"/>
          <w:lang w:val="mk-MK"/>
        </w:rPr>
        <w:t>за</w:t>
      </w:r>
      <w:r w:rsidR="000273C5">
        <w:rPr>
          <w:rFonts w:ascii="Verdana" w:hAnsi="Verdana" w:cs="Verdana"/>
          <w:color w:val="000000" w:themeColor="text1"/>
          <w:sz w:val="24"/>
          <w:szCs w:val="23"/>
        </w:rPr>
        <w:t xml:space="preserve"> </w:t>
      </w:r>
      <w:r w:rsidR="00C07CA5">
        <w:rPr>
          <w:rFonts w:ascii="Verdana" w:hAnsi="Verdana" w:cs="Verdana"/>
          <w:color w:val="000000" w:themeColor="text1"/>
          <w:sz w:val="24"/>
          <w:szCs w:val="23"/>
          <w:lang w:val="mk-MK"/>
        </w:rPr>
        <w:t>својата</w:t>
      </w:r>
      <w:r w:rsidR="000273C5">
        <w:rPr>
          <w:rFonts w:ascii="Verdana" w:hAnsi="Verdana" w:cs="Verdana"/>
          <w:color w:val="000000" w:themeColor="text1"/>
          <w:sz w:val="24"/>
          <w:szCs w:val="23"/>
        </w:rPr>
        <w:t xml:space="preserve"> </w:t>
      </w:r>
      <w:r w:rsidR="00C07CA5">
        <w:rPr>
          <w:rFonts w:ascii="Verdana" w:hAnsi="Verdana" w:cs="Verdana"/>
          <w:color w:val="000000" w:themeColor="text1"/>
          <w:sz w:val="24"/>
          <w:szCs w:val="23"/>
          <w:lang w:val="mk-MK"/>
        </w:rPr>
        <w:t>одлука.</w:t>
      </w:r>
      <w:r w:rsidR="000273C5">
        <w:rPr>
          <w:rFonts w:ascii="Verdana" w:hAnsi="Verdana" w:cs="Verdana"/>
          <w:color w:val="000000" w:themeColor="text1"/>
          <w:sz w:val="24"/>
          <w:szCs w:val="23"/>
        </w:rPr>
        <w:t xml:space="preserve"> </w:t>
      </w:r>
      <w:r w:rsidR="00C07CA5">
        <w:rPr>
          <w:rFonts w:ascii="Verdana" w:hAnsi="Verdana" w:cs="Verdana"/>
          <w:color w:val="000000" w:themeColor="text1"/>
          <w:sz w:val="24"/>
          <w:szCs w:val="23"/>
          <w:lang w:val="mk-MK"/>
        </w:rPr>
        <w:t>П</w:t>
      </w:r>
      <w:r w:rsidR="00D678B1">
        <w:rPr>
          <w:rFonts w:ascii="Verdana" w:hAnsi="Verdana" w:cs="Verdana"/>
          <w:color w:val="000000" w:themeColor="text1"/>
          <w:sz w:val="24"/>
          <w:szCs w:val="23"/>
          <w:lang w:val="mk-MK"/>
        </w:rPr>
        <w:t xml:space="preserve">редлагачот </w:t>
      </w:r>
      <w:r>
        <w:rPr>
          <w:rFonts w:ascii="Verdana" w:hAnsi="Verdana" w:cs="Verdana"/>
          <w:color w:val="000000" w:themeColor="text1"/>
          <w:sz w:val="24"/>
          <w:szCs w:val="23"/>
          <w:lang w:val="mk-MK"/>
        </w:rPr>
        <w:t>ќе</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го</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извести</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идниот</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член</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за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lastRenderedPageBreak/>
        <w:t>целите</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на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Здружението и за одговорностите</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од</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членувањето</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воКлубот</w:t>
      </w:r>
      <w:r w:rsidRPr="00245420">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по</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што</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идниот</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член</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ќе</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треба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да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потпише</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фо</w:t>
      </w:r>
      <w:r w:rsidR="00D678B1">
        <w:rPr>
          <w:rFonts w:ascii="Verdana" w:hAnsi="Verdana" w:cs="Verdana"/>
          <w:color w:val="000000" w:themeColor="text1"/>
          <w:sz w:val="24"/>
          <w:szCs w:val="23"/>
          <w:lang w:val="mk-MK"/>
        </w:rPr>
        <w:t>рмулар</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со</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барање</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за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членство</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во</w:t>
      </w:r>
      <w:r w:rsidR="000273C5">
        <w:rPr>
          <w:rFonts w:ascii="Verdana" w:hAnsi="Verdana" w:cs="Verdana"/>
          <w:color w:val="000000" w:themeColor="text1"/>
          <w:sz w:val="24"/>
          <w:szCs w:val="23"/>
        </w:rPr>
        <w:t xml:space="preserve"> </w:t>
      </w:r>
      <w:r w:rsidR="00D678B1">
        <w:rPr>
          <w:rFonts w:ascii="Verdana" w:hAnsi="Verdana" w:cs="Verdana"/>
          <w:color w:val="000000" w:themeColor="text1"/>
          <w:sz w:val="24"/>
          <w:szCs w:val="23"/>
          <w:lang w:val="mk-MK"/>
        </w:rPr>
        <w:t>Здружението</w:t>
      </w:r>
      <w:r w:rsidRPr="00245420">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Со</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потпишувањето</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на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формуларот</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се</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смета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дека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кандидатот</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ги</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прифаќа</w:t>
      </w:r>
      <w:r w:rsidR="000273C5">
        <w:rPr>
          <w:rFonts w:ascii="Verdana" w:hAnsi="Verdana" w:cs="Verdana"/>
          <w:color w:val="000000" w:themeColor="text1"/>
          <w:sz w:val="24"/>
          <w:szCs w:val="23"/>
        </w:rPr>
        <w:t xml:space="preserve"> o</w:t>
      </w:r>
      <w:r>
        <w:rPr>
          <w:rFonts w:ascii="Verdana" w:hAnsi="Verdana" w:cs="Verdana"/>
          <w:color w:val="000000" w:themeColor="text1"/>
          <w:sz w:val="24"/>
          <w:szCs w:val="23"/>
          <w:lang w:val="mk-MK"/>
        </w:rPr>
        <w:t>дредбите</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на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овој</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Статут</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и</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на</w:t>
      </w:r>
      <w:r w:rsidR="000273C5">
        <w:rPr>
          <w:rFonts w:ascii="Verdana" w:hAnsi="Verdana" w:cs="Verdana"/>
          <w:color w:val="000000" w:themeColor="text1"/>
          <w:sz w:val="24"/>
          <w:szCs w:val="23"/>
        </w:rPr>
        <w:t xml:space="preserve"> </w:t>
      </w:r>
      <w:r w:rsidR="00D678B1">
        <w:rPr>
          <w:rFonts w:ascii="Verdana" w:hAnsi="Verdana" w:cs="Verdana"/>
          <w:color w:val="000000" w:themeColor="text1"/>
          <w:sz w:val="24"/>
          <w:szCs w:val="23"/>
          <w:lang w:val="mk-MK"/>
        </w:rPr>
        <w:t>п</w:t>
      </w:r>
      <w:r>
        <w:rPr>
          <w:rFonts w:ascii="Verdana" w:hAnsi="Verdana" w:cs="Verdana"/>
          <w:color w:val="000000" w:themeColor="text1"/>
          <w:sz w:val="24"/>
          <w:szCs w:val="23"/>
          <w:lang w:val="mk-MK"/>
        </w:rPr>
        <w:t>равилата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на</w:t>
      </w:r>
      <w:r w:rsidR="000273C5">
        <w:rPr>
          <w:rFonts w:ascii="Verdana" w:hAnsi="Verdana" w:cs="Verdana"/>
          <w:color w:val="000000" w:themeColor="text1"/>
          <w:sz w:val="24"/>
          <w:szCs w:val="23"/>
        </w:rPr>
        <w:t xml:space="preserve"> </w:t>
      </w:r>
      <w:r w:rsidR="00D678B1">
        <w:rPr>
          <w:rFonts w:ascii="Verdana" w:hAnsi="Verdana" w:cs="Verdana"/>
          <w:color w:val="000000" w:themeColor="text1"/>
          <w:sz w:val="24"/>
          <w:szCs w:val="23"/>
          <w:lang w:val="mk-MK"/>
        </w:rPr>
        <w:t>Здружението</w:t>
      </w:r>
      <w:r w:rsidRPr="00245420">
        <w:rPr>
          <w:rFonts w:ascii="Verdana" w:hAnsi="Verdana" w:cs="Verdana"/>
          <w:color w:val="000000" w:themeColor="text1"/>
          <w:sz w:val="24"/>
          <w:szCs w:val="23"/>
          <w:lang w:val="mk-MK"/>
        </w:rPr>
        <w:t xml:space="preserve">. </w:t>
      </w:r>
    </w:p>
    <w:p w:rsidR="00D5300C" w:rsidRPr="00245420" w:rsidRDefault="00C07CA5" w:rsidP="00D5300C">
      <w:pPr>
        <w:autoSpaceDE w:val="0"/>
        <w:autoSpaceDN w:val="0"/>
        <w:adjustRightInd w:val="0"/>
        <w:spacing w:before="240" w:after="120"/>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 xml:space="preserve">По прием на потпишаниот формулар, Советот ги информира членовите на Здружението за предложениот кандидат. </w:t>
      </w:r>
      <w:r w:rsidR="00D5300C">
        <w:rPr>
          <w:rFonts w:ascii="Verdana" w:hAnsi="Verdana" w:cs="Verdana"/>
          <w:color w:val="000000" w:themeColor="text1"/>
          <w:sz w:val="24"/>
          <w:szCs w:val="23"/>
          <w:lang w:val="mk-MK"/>
        </w:rPr>
        <w:t>Доколку</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во</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рок</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од</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седум</w:t>
      </w:r>
      <w:r w:rsidR="00D5300C" w:rsidRPr="00245420">
        <w:rPr>
          <w:rFonts w:ascii="Verdana" w:hAnsi="Verdana" w:cs="Verdana"/>
          <w:color w:val="000000" w:themeColor="text1"/>
          <w:sz w:val="24"/>
          <w:szCs w:val="23"/>
          <w:lang w:val="mk-MK"/>
        </w:rPr>
        <w:t>(</w:t>
      </w:r>
      <w:r w:rsidR="00D5300C">
        <w:rPr>
          <w:rFonts w:ascii="Verdana" w:hAnsi="Verdana" w:cs="Verdana"/>
          <w:color w:val="000000" w:themeColor="text1"/>
          <w:sz w:val="24"/>
          <w:szCs w:val="23"/>
          <w:lang w:val="mk-MK"/>
        </w:rPr>
        <w:t>7</w:t>
      </w:r>
      <w:r w:rsidR="00D5300C" w:rsidRPr="00245420">
        <w:rPr>
          <w:rFonts w:ascii="Verdana" w:hAnsi="Verdana" w:cs="Verdana"/>
          <w:color w:val="000000" w:themeColor="text1"/>
          <w:sz w:val="24"/>
          <w:szCs w:val="23"/>
          <w:lang w:val="mk-MK"/>
        </w:rPr>
        <w:t xml:space="preserve">) </w:t>
      </w:r>
      <w:r w:rsidR="00D5300C">
        <w:rPr>
          <w:rFonts w:ascii="Verdana" w:hAnsi="Verdana" w:cs="Verdana"/>
          <w:color w:val="000000" w:themeColor="text1"/>
          <w:sz w:val="24"/>
          <w:szCs w:val="23"/>
          <w:lang w:val="mk-MK"/>
        </w:rPr>
        <w:t>дена</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од</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денот</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на</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објавувањето</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на</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името</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на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 xml:space="preserve">кандидатот </w:t>
      </w:r>
      <w:r w:rsidR="00D5300C">
        <w:rPr>
          <w:rFonts w:ascii="Verdana" w:hAnsi="Verdana" w:cs="Verdana"/>
          <w:color w:val="000000" w:themeColor="text1"/>
          <w:sz w:val="24"/>
          <w:szCs w:val="23"/>
          <w:lang w:val="mk-MK"/>
        </w:rPr>
        <w:t>до</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 xml:space="preserve">Советот </w:t>
      </w:r>
      <w:r w:rsidR="00D5300C">
        <w:rPr>
          <w:rFonts w:ascii="Verdana" w:hAnsi="Verdana" w:cs="Verdana"/>
          <w:color w:val="000000" w:themeColor="text1"/>
          <w:sz w:val="24"/>
          <w:szCs w:val="23"/>
          <w:lang w:val="mk-MK"/>
        </w:rPr>
        <w:t>не</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биде</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поднесен</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формален</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приговор</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од</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било</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кој</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член</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на</w:t>
      </w:r>
      <w:r w:rsidR="000273C5">
        <w:rPr>
          <w:rFonts w:ascii="Verdana" w:hAnsi="Verdana" w:cs="Verdana"/>
          <w:color w:val="000000" w:themeColor="text1"/>
          <w:sz w:val="24"/>
          <w:szCs w:val="23"/>
        </w:rPr>
        <w:t xml:space="preserve"> </w:t>
      </w:r>
      <w:r>
        <w:rPr>
          <w:rFonts w:ascii="Verdana" w:hAnsi="Verdana" w:cs="Verdana"/>
          <w:color w:val="000000" w:themeColor="text1"/>
          <w:sz w:val="24"/>
          <w:szCs w:val="23"/>
          <w:lang w:val="mk-MK"/>
        </w:rPr>
        <w:t xml:space="preserve">Здружението </w:t>
      </w:r>
      <w:r w:rsidR="00D5300C">
        <w:rPr>
          <w:rFonts w:ascii="Verdana" w:hAnsi="Verdana" w:cs="Verdana"/>
          <w:color w:val="000000" w:themeColor="text1"/>
          <w:sz w:val="24"/>
          <w:szCs w:val="23"/>
          <w:lang w:val="mk-MK"/>
        </w:rPr>
        <w:t>во</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писмена</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форма</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и</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сообјаснување</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на</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причините</w:t>
      </w:r>
      <w:r w:rsidR="00D5300C" w:rsidRPr="00245420">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 xml:space="preserve">а </w:t>
      </w:r>
      <w:r w:rsidR="00D5300C">
        <w:rPr>
          <w:rFonts w:ascii="Verdana" w:hAnsi="Verdana" w:cs="Verdana"/>
          <w:color w:val="000000" w:themeColor="text1"/>
          <w:sz w:val="24"/>
          <w:szCs w:val="23"/>
          <w:lang w:val="mk-MK"/>
        </w:rPr>
        <w:t>по</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плаќањето</w:t>
      </w:r>
      <w:r w:rsidR="000273C5">
        <w:rPr>
          <w:rFonts w:ascii="Verdana" w:hAnsi="Verdana" w:cs="Verdana"/>
          <w:color w:val="000000" w:themeColor="text1"/>
          <w:sz w:val="24"/>
          <w:szCs w:val="23"/>
        </w:rPr>
        <w:t xml:space="preserve"> </w:t>
      </w:r>
      <w:r w:rsidR="00D5300C">
        <w:rPr>
          <w:rFonts w:ascii="Verdana" w:hAnsi="Verdana" w:cs="Verdana"/>
          <w:color w:val="000000" w:themeColor="text1"/>
          <w:sz w:val="24"/>
          <w:szCs w:val="23"/>
          <w:lang w:val="mk-MK"/>
        </w:rPr>
        <w:t>на</w:t>
      </w:r>
      <w:r w:rsidR="000273C5">
        <w:rPr>
          <w:rFonts w:ascii="Verdana" w:hAnsi="Verdana" w:cs="Verdana"/>
          <w:color w:val="000000" w:themeColor="text1"/>
          <w:sz w:val="24"/>
          <w:szCs w:val="23"/>
        </w:rPr>
        <w:t xml:space="preserve"> </w:t>
      </w:r>
      <w:r w:rsidR="000273C5">
        <w:rPr>
          <w:rFonts w:ascii="Verdana" w:hAnsi="Verdana" w:cs="Verdana"/>
          <w:color w:val="000000" w:themeColor="text1"/>
          <w:sz w:val="24"/>
          <w:szCs w:val="23"/>
          <w:lang w:val="mk-MK"/>
        </w:rPr>
        <w:t>п</w:t>
      </w:r>
      <w:r w:rsidR="00D5300C">
        <w:rPr>
          <w:rFonts w:ascii="Verdana" w:hAnsi="Verdana" w:cs="Verdana"/>
          <w:color w:val="000000" w:themeColor="text1"/>
          <w:sz w:val="24"/>
          <w:szCs w:val="23"/>
          <w:lang w:val="mk-MK"/>
        </w:rPr>
        <w:t>риемната</w:t>
      </w:r>
      <w:r w:rsidR="000273C5">
        <w:rPr>
          <w:rFonts w:ascii="Verdana" w:hAnsi="Verdana" w:cs="Verdana"/>
          <w:color w:val="000000" w:themeColor="text1"/>
          <w:sz w:val="24"/>
          <w:szCs w:val="23"/>
          <w:lang w:val="mk-MK"/>
        </w:rPr>
        <w:t xml:space="preserve"> </w:t>
      </w:r>
      <w:r w:rsidR="00D5300C">
        <w:rPr>
          <w:rFonts w:ascii="Verdana" w:hAnsi="Verdana" w:cs="Verdana"/>
          <w:color w:val="000000" w:themeColor="text1"/>
          <w:sz w:val="24"/>
          <w:szCs w:val="23"/>
          <w:lang w:val="mk-MK"/>
        </w:rPr>
        <w:t>такса</w:t>
      </w:r>
      <w:r w:rsidR="000273C5">
        <w:rPr>
          <w:rFonts w:ascii="Verdana" w:hAnsi="Verdana" w:cs="Verdana"/>
          <w:color w:val="000000" w:themeColor="text1"/>
          <w:sz w:val="24"/>
          <w:szCs w:val="23"/>
          <w:lang w:val="mk-MK"/>
        </w:rPr>
        <w:t xml:space="preserve"> </w:t>
      </w:r>
      <w:r w:rsidR="00D5300C">
        <w:rPr>
          <w:rFonts w:ascii="Verdana" w:hAnsi="Verdana" w:cs="Verdana"/>
          <w:color w:val="000000" w:themeColor="text1"/>
          <w:sz w:val="24"/>
          <w:szCs w:val="23"/>
          <w:lang w:val="mk-MK"/>
        </w:rPr>
        <w:t>пропишана</w:t>
      </w:r>
      <w:r w:rsidR="000273C5">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од Здружението</w:t>
      </w:r>
      <w:r w:rsidR="00D5300C" w:rsidRPr="00245420">
        <w:rPr>
          <w:rFonts w:ascii="Verdana" w:hAnsi="Verdana" w:cs="Verdana"/>
          <w:color w:val="000000" w:themeColor="text1"/>
          <w:sz w:val="24"/>
          <w:szCs w:val="23"/>
          <w:lang w:val="mk-MK"/>
        </w:rPr>
        <w:t xml:space="preserve">, </w:t>
      </w:r>
      <w:r w:rsidR="00D5300C">
        <w:rPr>
          <w:rFonts w:ascii="Verdana" w:hAnsi="Verdana" w:cs="Verdana"/>
          <w:color w:val="000000" w:themeColor="text1"/>
          <w:sz w:val="24"/>
          <w:szCs w:val="23"/>
          <w:lang w:val="mk-MK"/>
        </w:rPr>
        <w:t>идниот</w:t>
      </w:r>
      <w:r w:rsidR="000273C5">
        <w:rPr>
          <w:rFonts w:ascii="Verdana" w:hAnsi="Verdana" w:cs="Verdana"/>
          <w:color w:val="000000" w:themeColor="text1"/>
          <w:sz w:val="24"/>
          <w:szCs w:val="23"/>
          <w:lang w:val="mk-MK"/>
        </w:rPr>
        <w:t xml:space="preserve"> </w:t>
      </w:r>
      <w:r w:rsidR="00D5300C">
        <w:rPr>
          <w:rFonts w:ascii="Verdana" w:hAnsi="Verdana" w:cs="Verdana"/>
          <w:color w:val="000000" w:themeColor="text1"/>
          <w:sz w:val="24"/>
          <w:szCs w:val="23"/>
          <w:lang w:val="mk-MK"/>
        </w:rPr>
        <w:t>член</w:t>
      </w:r>
      <w:r w:rsidR="000273C5">
        <w:rPr>
          <w:rFonts w:ascii="Verdana" w:hAnsi="Verdana" w:cs="Verdana"/>
          <w:color w:val="000000" w:themeColor="text1"/>
          <w:sz w:val="24"/>
          <w:szCs w:val="23"/>
          <w:lang w:val="mk-MK"/>
        </w:rPr>
        <w:t xml:space="preserve"> </w:t>
      </w:r>
      <w:r w:rsidR="00D5300C">
        <w:rPr>
          <w:rFonts w:ascii="Verdana" w:hAnsi="Verdana" w:cs="Verdana"/>
          <w:color w:val="000000" w:themeColor="text1"/>
          <w:sz w:val="24"/>
          <w:szCs w:val="23"/>
          <w:lang w:val="mk-MK"/>
        </w:rPr>
        <w:t>ќе</w:t>
      </w:r>
      <w:r w:rsidR="000273C5">
        <w:rPr>
          <w:rFonts w:ascii="Verdana" w:hAnsi="Verdana" w:cs="Verdana"/>
          <w:color w:val="000000" w:themeColor="text1"/>
          <w:sz w:val="24"/>
          <w:szCs w:val="23"/>
          <w:lang w:val="mk-MK"/>
        </w:rPr>
        <w:t xml:space="preserve"> </w:t>
      </w:r>
      <w:r w:rsidR="00D5300C">
        <w:rPr>
          <w:rFonts w:ascii="Verdana" w:hAnsi="Verdana" w:cs="Verdana"/>
          <w:color w:val="000000" w:themeColor="text1"/>
          <w:sz w:val="24"/>
          <w:szCs w:val="23"/>
          <w:lang w:val="mk-MK"/>
        </w:rPr>
        <w:t>се</w:t>
      </w:r>
      <w:r w:rsidR="000273C5">
        <w:rPr>
          <w:rFonts w:ascii="Verdana" w:hAnsi="Verdana" w:cs="Verdana"/>
          <w:color w:val="000000" w:themeColor="text1"/>
          <w:sz w:val="24"/>
          <w:szCs w:val="23"/>
          <w:lang w:val="mk-MK"/>
        </w:rPr>
        <w:t xml:space="preserve"> </w:t>
      </w:r>
      <w:r w:rsidR="00D5300C">
        <w:rPr>
          <w:rFonts w:ascii="Verdana" w:hAnsi="Verdana" w:cs="Verdana"/>
          <w:color w:val="000000" w:themeColor="text1"/>
          <w:sz w:val="24"/>
          <w:szCs w:val="23"/>
          <w:lang w:val="mk-MK"/>
        </w:rPr>
        <w:t>смета</w:t>
      </w:r>
      <w:r w:rsidR="000273C5">
        <w:rPr>
          <w:rFonts w:ascii="Verdana" w:hAnsi="Verdana" w:cs="Verdana"/>
          <w:color w:val="000000" w:themeColor="text1"/>
          <w:sz w:val="24"/>
          <w:szCs w:val="23"/>
          <w:lang w:val="mk-MK"/>
        </w:rPr>
        <w:t xml:space="preserve"> </w:t>
      </w:r>
      <w:r w:rsidR="00D5300C">
        <w:rPr>
          <w:rFonts w:ascii="Verdana" w:hAnsi="Verdana" w:cs="Verdana"/>
          <w:color w:val="000000" w:themeColor="text1"/>
          <w:sz w:val="24"/>
          <w:szCs w:val="23"/>
          <w:lang w:val="mk-MK"/>
        </w:rPr>
        <w:t>за</w:t>
      </w:r>
      <w:r w:rsidR="000273C5">
        <w:rPr>
          <w:rFonts w:ascii="Verdana" w:hAnsi="Verdana" w:cs="Verdana"/>
          <w:color w:val="000000" w:themeColor="text1"/>
          <w:sz w:val="24"/>
          <w:szCs w:val="23"/>
          <w:lang w:val="mk-MK"/>
        </w:rPr>
        <w:t xml:space="preserve"> </w:t>
      </w:r>
      <w:r w:rsidR="00D5300C">
        <w:rPr>
          <w:rFonts w:ascii="Verdana" w:hAnsi="Verdana" w:cs="Verdana"/>
          <w:color w:val="000000" w:themeColor="text1"/>
          <w:sz w:val="24"/>
          <w:szCs w:val="23"/>
          <w:lang w:val="mk-MK"/>
        </w:rPr>
        <w:t>избран</w:t>
      </w:r>
      <w:r w:rsidR="000273C5">
        <w:rPr>
          <w:rFonts w:ascii="Verdana" w:hAnsi="Verdana" w:cs="Verdana"/>
          <w:color w:val="000000" w:themeColor="text1"/>
          <w:sz w:val="24"/>
          <w:szCs w:val="23"/>
          <w:lang w:val="mk-MK"/>
        </w:rPr>
        <w:t xml:space="preserve"> </w:t>
      </w:r>
      <w:r w:rsidR="00D5300C">
        <w:rPr>
          <w:rFonts w:ascii="Verdana" w:hAnsi="Verdana" w:cs="Verdana"/>
          <w:color w:val="000000" w:themeColor="text1"/>
          <w:sz w:val="24"/>
          <w:szCs w:val="23"/>
          <w:lang w:val="mk-MK"/>
        </w:rPr>
        <w:t>член</w:t>
      </w:r>
      <w:r w:rsidR="000273C5">
        <w:rPr>
          <w:rFonts w:ascii="Verdana" w:hAnsi="Verdana" w:cs="Verdana"/>
          <w:color w:val="000000" w:themeColor="text1"/>
          <w:sz w:val="24"/>
          <w:szCs w:val="23"/>
          <w:lang w:val="mk-MK"/>
        </w:rPr>
        <w:t xml:space="preserve"> </w:t>
      </w:r>
      <w:r w:rsidR="00D5300C">
        <w:rPr>
          <w:rFonts w:ascii="Verdana" w:hAnsi="Verdana" w:cs="Verdana"/>
          <w:color w:val="000000" w:themeColor="text1"/>
          <w:sz w:val="24"/>
          <w:szCs w:val="23"/>
          <w:lang w:val="mk-MK"/>
        </w:rPr>
        <w:t>во</w:t>
      </w:r>
      <w:r w:rsidR="000273C5">
        <w:rPr>
          <w:rFonts w:ascii="Verdana" w:hAnsi="Verdana" w:cs="Verdana"/>
          <w:color w:val="000000" w:themeColor="text1"/>
          <w:sz w:val="24"/>
          <w:szCs w:val="23"/>
          <w:lang w:val="mk-MK"/>
        </w:rPr>
        <w:t xml:space="preserve"> </w:t>
      </w:r>
      <w:r w:rsidR="00D5300C">
        <w:rPr>
          <w:rFonts w:ascii="Verdana" w:hAnsi="Verdana" w:cs="Verdana"/>
          <w:color w:val="000000" w:themeColor="text1"/>
          <w:sz w:val="24"/>
          <w:szCs w:val="23"/>
          <w:lang w:val="mk-MK"/>
        </w:rPr>
        <w:t>Клубот</w:t>
      </w:r>
      <w:r w:rsidR="00D5300C" w:rsidRPr="00245420">
        <w:rPr>
          <w:rFonts w:ascii="Verdana" w:hAnsi="Verdana" w:cs="Verdana"/>
          <w:color w:val="000000" w:themeColor="text1"/>
          <w:sz w:val="24"/>
          <w:szCs w:val="23"/>
          <w:lang w:val="mk-MK"/>
        </w:rPr>
        <w:t xml:space="preserve">. </w:t>
      </w:r>
    </w:p>
    <w:p w:rsidR="00D5300C" w:rsidRPr="00245420" w:rsidRDefault="00D5300C" w:rsidP="00D5300C">
      <w:pPr>
        <w:autoSpaceDE w:val="0"/>
        <w:autoSpaceDN w:val="0"/>
        <w:adjustRightInd w:val="0"/>
        <w:spacing w:before="240" w:after="120"/>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Новиот</w:t>
      </w:r>
      <w:r w:rsidR="000273C5">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член</w:t>
      </w:r>
      <w:r w:rsidR="000273C5">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ќе</w:t>
      </w:r>
      <w:r w:rsidR="000273C5">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биде</w:t>
      </w:r>
      <w:r w:rsidR="000273C5">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претставен</w:t>
      </w:r>
      <w:r w:rsidR="000273C5">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на</w:t>
      </w:r>
      <w:r w:rsidR="000273C5">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првиот</w:t>
      </w:r>
      <w:r w:rsidR="000273C5">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нареден</w:t>
      </w:r>
      <w:r w:rsidR="000273C5">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редовен</w:t>
      </w:r>
      <w:r w:rsidR="000273C5">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состанок</w:t>
      </w:r>
      <w:r w:rsidR="000273C5">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на</w:t>
      </w:r>
      <w:r w:rsidR="00D678B1">
        <w:rPr>
          <w:rFonts w:ascii="Verdana" w:hAnsi="Verdana" w:cs="Verdana"/>
          <w:color w:val="000000" w:themeColor="text1"/>
          <w:sz w:val="24"/>
          <w:szCs w:val="23"/>
          <w:lang w:val="mk-MK"/>
        </w:rPr>
        <w:t>Здружението</w:t>
      </w:r>
      <w:r w:rsidRPr="00245420">
        <w:rPr>
          <w:rFonts w:ascii="Verdana" w:hAnsi="Verdana" w:cs="Verdana"/>
          <w:color w:val="000000" w:themeColor="text1"/>
          <w:sz w:val="24"/>
          <w:szCs w:val="23"/>
          <w:lang w:val="mk-MK"/>
        </w:rPr>
        <w:t>.</w:t>
      </w:r>
    </w:p>
    <w:p w:rsidR="00F83CF0" w:rsidRDefault="00F83CF0" w:rsidP="00F83CF0">
      <w:pPr>
        <w:autoSpaceDE w:val="0"/>
        <w:autoSpaceDN w:val="0"/>
        <w:adjustRightInd w:val="0"/>
        <w:spacing w:before="240" w:after="120"/>
        <w:jc w:val="both"/>
        <w:rPr>
          <w:rFonts w:ascii="Verdana" w:hAnsi="Verdana" w:cs="Verdana"/>
          <w:color w:val="000000" w:themeColor="text1"/>
          <w:sz w:val="24"/>
          <w:szCs w:val="23"/>
        </w:rPr>
      </w:pPr>
      <w:r w:rsidRPr="001C413B">
        <w:rPr>
          <w:rFonts w:ascii="Verdana" w:hAnsi="Verdana" w:cs="Verdana"/>
          <w:color w:val="000000" w:themeColor="text1"/>
          <w:sz w:val="24"/>
          <w:szCs w:val="23"/>
          <w:lang w:val="mk-MK"/>
        </w:rPr>
        <w:t>Здружението води евиденција и список на членство</w:t>
      </w:r>
      <w:r w:rsidR="00D678B1">
        <w:rPr>
          <w:rFonts w:ascii="Verdana" w:hAnsi="Verdana" w:cs="Verdana"/>
          <w:color w:val="000000" w:themeColor="text1"/>
          <w:sz w:val="24"/>
          <w:szCs w:val="23"/>
          <w:lang w:val="mk-MK"/>
        </w:rPr>
        <w:t xml:space="preserve"> кој се </w:t>
      </w:r>
      <w:r w:rsidR="008354DA">
        <w:rPr>
          <w:rFonts w:ascii="Verdana" w:hAnsi="Verdana" w:cs="Verdana"/>
          <w:color w:val="000000" w:themeColor="text1"/>
          <w:sz w:val="24"/>
          <w:szCs w:val="23"/>
          <w:lang w:val="mk-MK"/>
        </w:rPr>
        <w:t>ажурира најмалку еднаш годишно.</w:t>
      </w:r>
    </w:p>
    <w:p w:rsidR="008354DA" w:rsidRPr="008354DA" w:rsidRDefault="008354DA" w:rsidP="00F83CF0">
      <w:pPr>
        <w:autoSpaceDE w:val="0"/>
        <w:autoSpaceDN w:val="0"/>
        <w:adjustRightInd w:val="0"/>
        <w:spacing w:before="240" w:after="120"/>
        <w:jc w:val="both"/>
        <w:rPr>
          <w:rFonts w:ascii="Verdana" w:hAnsi="Verdana" w:cs="Verdana"/>
          <w:color w:val="000000" w:themeColor="text1"/>
          <w:sz w:val="24"/>
          <w:szCs w:val="23"/>
        </w:rPr>
      </w:pPr>
    </w:p>
    <w:p w:rsidR="00F83CF0" w:rsidRPr="001C413B" w:rsidRDefault="00F83CF0" w:rsidP="00F83CF0">
      <w:pPr>
        <w:autoSpaceDE w:val="0"/>
        <w:autoSpaceDN w:val="0"/>
        <w:adjustRightInd w:val="0"/>
        <w:spacing w:after="120"/>
        <w:jc w:val="center"/>
        <w:rPr>
          <w:rFonts w:ascii="Verdana" w:hAnsi="Verdana" w:cs="Verdana"/>
          <w:b/>
          <w:color w:val="000000" w:themeColor="text1"/>
          <w:sz w:val="24"/>
          <w:szCs w:val="23"/>
          <w:lang w:val="mk-MK"/>
        </w:rPr>
      </w:pPr>
      <w:r w:rsidRPr="001C413B">
        <w:rPr>
          <w:rFonts w:ascii="Verdana" w:hAnsi="Verdana" w:cs="Verdana"/>
          <w:b/>
          <w:color w:val="000000" w:themeColor="text1"/>
          <w:sz w:val="24"/>
          <w:szCs w:val="23"/>
          <w:lang w:val="mk-MK"/>
        </w:rPr>
        <w:t>Член 9</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Членовите на Здружението имаат Чинови. </w:t>
      </w:r>
      <w:r w:rsidR="00C07CA5">
        <w:rPr>
          <w:rFonts w:ascii="Verdana" w:hAnsi="Verdana" w:cs="Verdana"/>
          <w:color w:val="000000" w:themeColor="text1"/>
          <w:sz w:val="24"/>
          <w:szCs w:val="23"/>
          <w:lang w:val="mk-MK"/>
        </w:rPr>
        <w:t xml:space="preserve">Соприем во Здружението </w:t>
      </w:r>
      <w:r w:rsidRPr="001C413B">
        <w:rPr>
          <w:rFonts w:ascii="Verdana" w:hAnsi="Verdana" w:cs="Verdana"/>
          <w:color w:val="000000" w:themeColor="text1"/>
          <w:sz w:val="24"/>
          <w:szCs w:val="23"/>
          <w:lang w:val="mk-MK"/>
        </w:rPr>
        <w:t>членот се стекнува со чин</w:t>
      </w:r>
      <w:r w:rsidR="00C07CA5">
        <w:rPr>
          <w:rFonts w:ascii="Verdana" w:hAnsi="Verdana" w:cs="Verdana"/>
          <w:color w:val="000000" w:themeColor="text1"/>
          <w:sz w:val="24"/>
          <w:szCs w:val="23"/>
          <w:lang w:val="mk-MK"/>
        </w:rPr>
        <w:t>от</w:t>
      </w:r>
      <w:r w:rsidRPr="001C413B">
        <w:rPr>
          <w:rFonts w:ascii="Verdana" w:hAnsi="Verdana" w:cs="Verdana"/>
          <w:color w:val="000000" w:themeColor="text1"/>
          <w:sz w:val="24"/>
          <w:szCs w:val="23"/>
          <w:lang w:val="mk-MK"/>
        </w:rPr>
        <w:t xml:space="preserve"> Хоспес. </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Напредувањето во хиерархијата на витештвото се уредува со посебен Правилник. </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Членовите во Здружението напредуваат според следниот хиерархиски редослед, наведени по хиерархија: </w:t>
      </w:r>
    </w:p>
    <w:p w:rsidR="00F83CF0" w:rsidRPr="001C413B" w:rsidRDefault="00507710" w:rsidP="00F83CF0">
      <w:pPr>
        <w:autoSpaceDE w:val="0"/>
        <w:autoSpaceDN w:val="0"/>
        <w:adjustRightInd w:val="0"/>
        <w:spacing w:before="240" w:after="120"/>
        <w:jc w:val="both"/>
        <w:rPr>
          <w:rFonts w:ascii="Verdana" w:hAnsi="Verdana" w:cs="Verdana"/>
          <w:color w:val="000000" w:themeColor="text1"/>
          <w:sz w:val="24"/>
          <w:szCs w:val="23"/>
          <w:lang w:val="mk-MK"/>
        </w:rPr>
      </w:pPr>
      <w:r>
        <w:rPr>
          <w:rFonts w:ascii="Verdana" w:hAnsi="Verdana" w:cs="Verdana"/>
          <w:i/>
          <w:iCs/>
          <w:color w:val="000000" w:themeColor="text1"/>
          <w:sz w:val="24"/>
          <w:szCs w:val="23"/>
        </w:rPr>
        <w:t xml:space="preserve">Hospes / </w:t>
      </w:r>
      <w:r>
        <w:rPr>
          <w:rFonts w:ascii="Verdana" w:hAnsi="Verdana" w:cs="Verdana"/>
          <w:i/>
          <w:iCs/>
          <w:color w:val="000000" w:themeColor="text1"/>
          <w:sz w:val="24"/>
          <w:szCs w:val="23"/>
          <w:lang w:val="mk-MK"/>
        </w:rPr>
        <w:t>Гостин</w:t>
      </w:r>
      <w:r w:rsidR="00F83CF0" w:rsidRPr="001C413B">
        <w:rPr>
          <w:rFonts w:ascii="Verdana" w:hAnsi="Verdana" w:cs="Verdana"/>
          <w:i/>
          <w:iCs/>
          <w:color w:val="000000" w:themeColor="text1"/>
          <w:sz w:val="24"/>
          <w:szCs w:val="23"/>
          <w:lang w:val="mk-MK"/>
        </w:rPr>
        <w:t xml:space="preserve">, </w:t>
      </w:r>
      <w:r>
        <w:rPr>
          <w:rFonts w:ascii="Verdana" w:hAnsi="Verdana" w:cs="Verdana"/>
          <w:i/>
          <w:iCs/>
          <w:color w:val="000000" w:themeColor="text1"/>
          <w:sz w:val="24"/>
          <w:szCs w:val="23"/>
        </w:rPr>
        <w:t xml:space="preserve">Consilliarius / </w:t>
      </w:r>
      <w:r>
        <w:rPr>
          <w:rFonts w:ascii="Verdana" w:hAnsi="Verdana" w:cs="Verdana"/>
          <w:i/>
          <w:iCs/>
          <w:color w:val="000000" w:themeColor="text1"/>
          <w:sz w:val="24"/>
          <w:szCs w:val="23"/>
          <w:lang w:val="mk-MK"/>
        </w:rPr>
        <w:t xml:space="preserve">Вински Советник, </w:t>
      </w:r>
      <w:r>
        <w:rPr>
          <w:rFonts w:ascii="Verdana" w:hAnsi="Verdana" w:cs="Verdana"/>
          <w:i/>
          <w:iCs/>
          <w:color w:val="000000" w:themeColor="text1"/>
          <w:sz w:val="24"/>
          <w:szCs w:val="23"/>
        </w:rPr>
        <w:t xml:space="preserve">Iudex / </w:t>
      </w:r>
      <w:r>
        <w:rPr>
          <w:rFonts w:ascii="Verdana" w:hAnsi="Verdana" w:cs="Verdana"/>
          <w:i/>
          <w:iCs/>
          <w:color w:val="000000" w:themeColor="text1"/>
          <w:sz w:val="24"/>
          <w:szCs w:val="23"/>
          <w:lang w:val="mk-MK"/>
        </w:rPr>
        <w:t xml:space="preserve">Вински Судија, </w:t>
      </w:r>
      <w:r>
        <w:rPr>
          <w:rFonts w:ascii="Verdana" w:hAnsi="Verdana" w:cs="Verdana"/>
          <w:i/>
          <w:iCs/>
          <w:color w:val="000000" w:themeColor="text1"/>
          <w:sz w:val="24"/>
          <w:szCs w:val="23"/>
        </w:rPr>
        <w:t xml:space="preserve">Eques de Vino / </w:t>
      </w:r>
      <w:r>
        <w:rPr>
          <w:rFonts w:ascii="Verdana" w:hAnsi="Verdana" w:cs="Verdana"/>
          <w:i/>
          <w:iCs/>
          <w:color w:val="000000" w:themeColor="text1"/>
          <w:sz w:val="24"/>
          <w:szCs w:val="23"/>
          <w:lang w:val="mk-MK"/>
        </w:rPr>
        <w:t xml:space="preserve">Вински Витез, </w:t>
      </w:r>
      <w:r>
        <w:rPr>
          <w:rFonts w:ascii="Verdana" w:hAnsi="Verdana" w:cs="Verdana"/>
          <w:i/>
          <w:iCs/>
          <w:color w:val="000000" w:themeColor="text1"/>
          <w:sz w:val="24"/>
          <w:szCs w:val="23"/>
        </w:rPr>
        <w:t xml:space="preserve">Wine Dame / </w:t>
      </w:r>
      <w:r>
        <w:rPr>
          <w:rFonts w:ascii="Verdana" w:hAnsi="Verdana" w:cs="Verdana"/>
          <w:i/>
          <w:iCs/>
          <w:color w:val="000000" w:themeColor="text1"/>
          <w:sz w:val="24"/>
          <w:szCs w:val="23"/>
          <w:lang w:val="mk-MK"/>
        </w:rPr>
        <w:t>Винска Дама</w:t>
      </w:r>
      <w:r w:rsidR="00F83CF0" w:rsidRPr="001C413B">
        <w:rPr>
          <w:rFonts w:ascii="Verdana" w:hAnsi="Verdana" w:cs="Verdana"/>
          <w:i/>
          <w:iCs/>
          <w:color w:val="000000" w:themeColor="text1"/>
          <w:sz w:val="24"/>
          <w:szCs w:val="23"/>
          <w:lang w:val="mk-MK"/>
        </w:rPr>
        <w:t xml:space="preserve">. </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Напредување</w:t>
      </w:r>
      <w:r w:rsidR="00C07CA5">
        <w:rPr>
          <w:rFonts w:ascii="Verdana" w:hAnsi="Verdana" w:cs="Verdana"/>
          <w:color w:val="000000" w:themeColor="text1"/>
          <w:sz w:val="24"/>
          <w:szCs w:val="23"/>
          <w:lang w:val="mk-MK"/>
        </w:rPr>
        <w:t>то</w:t>
      </w:r>
      <w:r w:rsidR="00507710">
        <w:rPr>
          <w:rFonts w:ascii="Verdana" w:hAnsi="Verdana" w:cs="Verdana"/>
          <w:color w:val="000000" w:themeColor="text1"/>
          <w:sz w:val="24"/>
          <w:szCs w:val="23"/>
        </w:rPr>
        <w:t xml:space="preserve"> </w:t>
      </w:r>
      <w:r w:rsidRPr="001C413B">
        <w:rPr>
          <w:rFonts w:ascii="Verdana" w:hAnsi="Verdana" w:cs="Verdana"/>
          <w:color w:val="000000" w:themeColor="text1"/>
          <w:sz w:val="24"/>
          <w:szCs w:val="23"/>
          <w:lang w:val="mk-MK"/>
        </w:rPr>
        <w:t xml:space="preserve">се врши по предлог на </w:t>
      </w:r>
      <w:r w:rsidR="00C07CA5">
        <w:rPr>
          <w:rFonts w:ascii="Verdana" w:hAnsi="Verdana" w:cs="Verdana"/>
          <w:color w:val="000000" w:themeColor="text1"/>
          <w:sz w:val="24"/>
          <w:szCs w:val="23"/>
          <w:lang w:val="mk-MK"/>
        </w:rPr>
        <w:t>Советот</w:t>
      </w:r>
      <w:r w:rsidRPr="001C413B">
        <w:rPr>
          <w:rFonts w:ascii="Verdana" w:hAnsi="Verdana" w:cs="Verdana"/>
          <w:color w:val="000000" w:themeColor="text1"/>
          <w:sz w:val="24"/>
          <w:szCs w:val="23"/>
          <w:lang w:val="mk-MK"/>
        </w:rPr>
        <w:t xml:space="preserve">, </w:t>
      </w:r>
      <w:r w:rsidR="007D727E">
        <w:rPr>
          <w:rFonts w:ascii="Verdana" w:hAnsi="Verdana" w:cs="Verdana"/>
          <w:color w:val="000000" w:themeColor="text1"/>
          <w:sz w:val="24"/>
          <w:szCs w:val="23"/>
          <w:lang w:val="mk-MK"/>
        </w:rPr>
        <w:t>а</w:t>
      </w:r>
      <w:r w:rsidR="00507710">
        <w:rPr>
          <w:rFonts w:ascii="Verdana" w:hAnsi="Verdana" w:cs="Verdana"/>
          <w:color w:val="000000" w:themeColor="text1"/>
          <w:sz w:val="24"/>
          <w:szCs w:val="23"/>
          <w:lang w:val="mk-MK"/>
        </w:rPr>
        <w:t xml:space="preserve"> </w:t>
      </w:r>
      <w:r w:rsidRPr="001C413B">
        <w:rPr>
          <w:rFonts w:ascii="Verdana" w:hAnsi="Verdana" w:cs="Verdana"/>
          <w:color w:val="000000" w:themeColor="text1"/>
          <w:sz w:val="24"/>
          <w:szCs w:val="23"/>
          <w:lang w:val="mk-MK"/>
        </w:rPr>
        <w:t xml:space="preserve">чиновите се доделуваат од сенатот </w:t>
      </w:r>
      <w:r w:rsidR="00BE47E1">
        <w:rPr>
          <w:rFonts w:ascii="Verdana" w:hAnsi="Verdana" w:cs="Verdana"/>
          <w:color w:val="000000" w:themeColor="text1"/>
          <w:sz w:val="24"/>
          <w:szCs w:val="23"/>
          <w:lang w:val="mk-MK"/>
        </w:rPr>
        <w:t xml:space="preserve">на </w:t>
      </w:r>
      <w:r w:rsidR="00BE47E1" w:rsidRPr="009E589F">
        <w:rPr>
          <w:rFonts w:ascii="Verdana" w:hAnsi="Verdana" w:cs="Verdana"/>
          <w:color w:val="000000"/>
          <w:sz w:val="24"/>
          <w:szCs w:val="23"/>
          <w:lang w:val="mk-MK"/>
        </w:rPr>
        <w:t>Европското Винско Витештво</w:t>
      </w:r>
      <w:r w:rsidRPr="001C413B">
        <w:rPr>
          <w:rFonts w:ascii="Verdana" w:hAnsi="Verdana" w:cs="Verdana"/>
          <w:color w:val="000000" w:themeColor="text1"/>
          <w:sz w:val="24"/>
          <w:szCs w:val="23"/>
          <w:lang w:val="mk-MK"/>
        </w:rPr>
        <w:t xml:space="preserve">во Ајзенстад, Р. Австрија. </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По исклучок</w:t>
      </w:r>
      <w:r w:rsidR="00BE47E1">
        <w:rPr>
          <w:rFonts w:ascii="Verdana" w:hAnsi="Verdana" w:cs="Verdana"/>
          <w:color w:val="000000" w:themeColor="text1"/>
          <w:sz w:val="24"/>
          <w:szCs w:val="23"/>
          <w:lang w:val="mk-MK"/>
        </w:rPr>
        <w:t>,</w:t>
      </w:r>
      <w:r w:rsidRPr="001C413B">
        <w:rPr>
          <w:rFonts w:ascii="Verdana" w:hAnsi="Verdana" w:cs="Verdana"/>
          <w:color w:val="000000" w:themeColor="text1"/>
          <w:sz w:val="24"/>
          <w:szCs w:val="23"/>
          <w:lang w:val="mk-MK"/>
        </w:rPr>
        <w:t xml:space="preserve"> член на Здружението може да биде унапреден за два или три чина. </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Здружението </w:t>
      </w:r>
      <w:r w:rsidR="007D727E">
        <w:rPr>
          <w:rFonts w:ascii="Verdana" w:hAnsi="Verdana" w:cs="Verdana"/>
          <w:color w:val="000000" w:themeColor="text1"/>
          <w:sz w:val="24"/>
          <w:szCs w:val="23"/>
          <w:lang w:val="mk-MK"/>
        </w:rPr>
        <w:t xml:space="preserve">може да има </w:t>
      </w:r>
      <w:r w:rsidRPr="001C413B">
        <w:rPr>
          <w:rFonts w:ascii="Verdana" w:hAnsi="Verdana" w:cs="Verdana"/>
          <w:color w:val="000000" w:themeColor="text1"/>
          <w:sz w:val="24"/>
          <w:szCs w:val="23"/>
          <w:lang w:val="mk-MK"/>
        </w:rPr>
        <w:t xml:space="preserve">почесни членови. </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lastRenderedPageBreak/>
        <w:t xml:space="preserve">Почесните членови се бираат од редот на угледни јавни личности, кои со својот авторитет и работа придонесуваат за афирмација на Здружението и на Република Македонија. </w:t>
      </w:r>
      <w:r w:rsidR="007D727E">
        <w:rPr>
          <w:rFonts w:ascii="Verdana" w:hAnsi="Verdana" w:cs="Verdana"/>
          <w:color w:val="000000" w:themeColor="text1"/>
          <w:sz w:val="24"/>
          <w:szCs w:val="23"/>
          <w:lang w:val="mk-MK"/>
        </w:rPr>
        <w:t>Приемот на п</w:t>
      </w:r>
      <w:r w:rsidRPr="001C413B">
        <w:rPr>
          <w:rFonts w:ascii="Verdana" w:hAnsi="Verdana" w:cs="Verdana"/>
          <w:color w:val="000000" w:themeColor="text1"/>
          <w:sz w:val="24"/>
          <w:szCs w:val="23"/>
          <w:lang w:val="mk-MK"/>
        </w:rPr>
        <w:t xml:space="preserve">очесни членови се </w:t>
      </w:r>
      <w:r w:rsidR="007D727E">
        <w:rPr>
          <w:rFonts w:ascii="Verdana" w:hAnsi="Verdana" w:cs="Verdana"/>
          <w:color w:val="000000" w:themeColor="text1"/>
          <w:sz w:val="24"/>
          <w:szCs w:val="23"/>
          <w:lang w:val="mk-MK"/>
        </w:rPr>
        <w:t xml:space="preserve">врши </w:t>
      </w:r>
      <w:r w:rsidRPr="001C413B">
        <w:rPr>
          <w:rFonts w:ascii="Verdana" w:hAnsi="Verdana" w:cs="Verdana"/>
          <w:color w:val="000000" w:themeColor="text1"/>
          <w:sz w:val="24"/>
          <w:szCs w:val="23"/>
          <w:lang w:val="mk-MK"/>
        </w:rPr>
        <w:t>по иста постапка како и</w:t>
      </w:r>
      <w:r w:rsidR="007D727E">
        <w:rPr>
          <w:rFonts w:ascii="Verdana" w:hAnsi="Verdana" w:cs="Verdana"/>
          <w:color w:val="000000" w:themeColor="text1"/>
          <w:sz w:val="24"/>
          <w:szCs w:val="23"/>
          <w:lang w:val="mk-MK"/>
        </w:rPr>
        <w:t xml:space="preserve"> за</w:t>
      </w:r>
      <w:r w:rsidRPr="001C413B">
        <w:rPr>
          <w:rFonts w:ascii="Verdana" w:hAnsi="Verdana" w:cs="Verdana"/>
          <w:color w:val="000000" w:themeColor="text1"/>
          <w:sz w:val="24"/>
          <w:szCs w:val="23"/>
          <w:lang w:val="mk-MK"/>
        </w:rPr>
        <w:t xml:space="preserve"> редовните членови</w:t>
      </w:r>
      <w:r w:rsidR="007D727E">
        <w:rPr>
          <w:rFonts w:ascii="Verdana" w:hAnsi="Verdana" w:cs="Verdana"/>
          <w:color w:val="000000" w:themeColor="text1"/>
          <w:sz w:val="24"/>
          <w:szCs w:val="23"/>
          <w:lang w:val="mk-MK"/>
        </w:rPr>
        <w:t xml:space="preserve">. Почесните членови </w:t>
      </w:r>
      <w:r w:rsidRPr="001C413B">
        <w:rPr>
          <w:rFonts w:ascii="Verdana" w:hAnsi="Verdana" w:cs="Verdana"/>
          <w:color w:val="000000" w:themeColor="text1"/>
          <w:sz w:val="24"/>
          <w:szCs w:val="23"/>
          <w:lang w:val="mk-MK"/>
        </w:rPr>
        <w:t xml:space="preserve">се ослободени од </w:t>
      </w:r>
      <w:r w:rsidR="007D727E">
        <w:rPr>
          <w:rFonts w:ascii="Verdana" w:hAnsi="Verdana" w:cs="Verdana"/>
          <w:color w:val="000000" w:themeColor="text1"/>
          <w:sz w:val="24"/>
          <w:szCs w:val="23"/>
          <w:lang w:val="mk-MK"/>
        </w:rPr>
        <w:t>плаќање на годишната членарина</w:t>
      </w:r>
      <w:r w:rsidRPr="001C413B">
        <w:rPr>
          <w:rFonts w:ascii="Verdana" w:hAnsi="Verdana" w:cs="Verdana"/>
          <w:color w:val="000000" w:themeColor="text1"/>
          <w:sz w:val="24"/>
          <w:szCs w:val="23"/>
          <w:lang w:val="mk-MK"/>
        </w:rPr>
        <w:t xml:space="preserve">. </w:t>
      </w:r>
    </w:p>
    <w:p w:rsidR="00F83CF0" w:rsidRPr="001C413B" w:rsidRDefault="00F83CF0" w:rsidP="00F83CF0">
      <w:pPr>
        <w:autoSpaceDE w:val="0"/>
        <w:autoSpaceDN w:val="0"/>
        <w:adjustRightInd w:val="0"/>
        <w:spacing w:before="240" w:after="120"/>
        <w:jc w:val="center"/>
        <w:rPr>
          <w:rFonts w:ascii="Verdana" w:hAnsi="Verdana" w:cs="Verdana"/>
          <w:b/>
          <w:bCs/>
          <w:color w:val="000000" w:themeColor="text1"/>
          <w:sz w:val="24"/>
          <w:szCs w:val="23"/>
          <w:lang w:val="mk-MK"/>
        </w:rPr>
      </w:pPr>
      <w:r w:rsidRPr="001C413B">
        <w:rPr>
          <w:rFonts w:ascii="Verdana" w:hAnsi="Verdana" w:cs="Verdana"/>
          <w:b/>
          <w:bCs/>
          <w:color w:val="000000" w:themeColor="text1"/>
          <w:sz w:val="24"/>
          <w:szCs w:val="23"/>
          <w:lang w:val="mk-MK"/>
        </w:rPr>
        <w:t xml:space="preserve">Член 10 </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Права на членовите на Здружението се:</w:t>
      </w:r>
    </w:p>
    <w:p w:rsidR="00F83CF0" w:rsidRPr="001C413B" w:rsidRDefault="00F83CF0" w:rsidP="00BE47E1">
      <w:pPr>
        <w:numPr>
          <w:ilvl w:val="0"/>
          <w:numId w:val="27"/>
        </w:numPr>
        <w:autoSpaceDE w:val="0"/>
        <w:autoSpaceDN w:val="0"/>
        <w:adjustRightInd w:val="0"/>
        <w:spacing w:before="240"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да бираат и да бидат избирани во органите на Здружението;</w:t>
      </w:r>
    </w:p>
    <w:p w:rsidR="007D727E" w:rsidRDefault="00F83CF0" w:rsidP="00BE47E1">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да бидат запознаени со програмата за работа, како и со материјално-финансиското работење на Здружението;</w:t>
      </w:r>
    </w:p>
    <w:p w:rsidR="007D727E" w:rsidRDefault="007D727E" w:rsidP="00BE47E1">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 xml:space="preserve">да учествуваат и гласаат на Собранието на Здружението; </w:t>
      </w:r>
    </w:p>
    <w:p w:rsidR="007D727E" w:rsidRDefault="007D727E" w:rsidP="00BE47E1">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да учествуваат во активности</w:t>
      </w:r>
      <w:r>
        <w:rPr>
          <w:rFonts w:ascii="Verdana" w:hAnsi="Verdana" w:cs="Verdana"/>
          <w:color w:val="000000" w:themeColor="text1"/>
          <w:sz w:val="24"/>
          <w:szCs w:val="23"/>
          <w:lang w:val="mk-MK"/>
        </w:rPr>
        <w:t>те</w:t>
      </w:r>
      <w:r w:rsidRPr="001C413B">
        <w:rPr>
          <w:rFonts w:ascii="Verdana" w:hAnsi="Verdana" w:cs="Verdana"/>
          <w:color w:val="000000" w:themeColor="text1"/>
          <w:sz w:val="24"/>
          <w:szCs w:val="23"/>
          <w:lang w:val="mk-MK"/>
        </w:rPr>
        <w:t xml:space="preserve"> на Здружението</w:t>
      </w:r>
      <w:r>
        <w:rPr>
          <w:rFonts w:ascii="Verdana" w:hAnsi="Verdana" w:cs="Verdana"/>
          <w:color w:val="000000" w:themeColor="text1"/>
          <w:sz w:val="24"/>
          <w:szCs w:val="23"/>
          <w:lang w:val="mk-MK"/>
        </w:rPr>
        <w:t>;</w:t>
      </w:r>
    </w:p>
    <w:p w:rsidR="00F83CF0" w:rsidRPr="001C413B" w:rsidRDefault="007D727E" w:rsidP="00BE47E1">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да предлагаат нови членови</w:t>
      </w:r>
      <w:r>
        <w:rPr>
          <w:rFonts w:ascii="Verdana" w:hAnsi="Verdana" w:cs="Verdana"/>
          <w:color w:val="000000" w:themeColor="text1"/>
          <w:sz w:val="24"/>
          <w:szCs w:val="23"/>
          <w:lang w:val="mk-MK"/>
        </w:rPr>
        <w:t>; и</w:t>
      </w:r>
    </w:p>
    <w:p w:rsidR="00F83CF0" w:rsidRPr="001C413B" w:rsidRDefault="00F83CF0" w:rsidP="00BE47E1">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да ги остваруваат своите лични и професионални интереси преку дружење со другите членови и преку активностите на Здружението.</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Обврски на членовите се:</w:t>
      </w:r>
    </w:p>
    <w:p w:rsidR="00F83CF0" w:rsidRPr="001C413B" w:rsidRDefault="00F83CF0" w:rsidP="00BE47E1">
      <w:pPr>
        <w:numPr>
          <w:ilvl w:val="0"/>
          <w:numId w:val="27"/>
        </w:numPr>
        <w:autoSpaceDE w:val="0"/>
        <w:autoSpaceDN w:val="0"/>
        <w:adjustRightInd w:val="0"/>
        <w:spacing w:before="240"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да го почитуваат статутот и одлуките на Здружението;</w:t>
      </w:r>
    </w:p>
    <w:p w:rsidR="00F83CF0" w:rsidRPr="001C413B" w:rsidRDefault="00F83CF0" w:rsidP="00BE47E1">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да го чуваат и негуваат авторитетот на Здружението;</w:t>
      </w:r>
    </w:p>
    <w:p w:rsidR="00F83CF0" w:rsidRPr="001C413B" w:rsidRDefault="00F83CF0" w:rsidP="00BE47E1">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редовно да присуствуваат на состаноците на Здружението и на истите да ги носат обележјата на Здружението;</w:t>
      </w:r>
    </w:p>
    <w:p w:rsidR="00F83CF0" w:rsidRPr="001C413B" w:rsidRDefault="00F83CF0" w:rsidP="00BE47E1">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со својата работа да придонесуваат за остварување на целите и мисијата на Здружението;</w:t>
      </w:r>
    </w:p>
    <w:p w:rsidR="00F83CF0" w:rsidRPr="001C413B" w:rsidRDefault="00F83CF0" w:rsidP="00BE47E1">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редовно да ја плаќаат годишната членарина;</w:t>
      </w:r>
      <w:r w:rsidR="007D727E">
        <w:rPr>
          <w:rFonts w:ascii="Verdana" w:hAnsi="Verdana" w:cs="Verdana"/>
          <w:color w:val="000000" w:themeColor="text1"/>
          <w:sz w:val="24"/>
          <w:szCs w:val="23"/>
          <w:lang w:val="mk-MK"/>
        </w:rPr>
        <w:t xml:space="preserve"> и</w:t>
      </w:r>
    </w:p>
    <w:p w:rsidR="00F83CF0" w:rsidRPr="001C413B" w:rsidRDefault="00F83CF0" w:rsidP="00BE47E1">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да го пренесуваат своето знаење и искуство од областа на винската култура во средината во која живеат и работат, а и пошироко</w:t>
      </w:r>
      <w:r w:rsidR="007D727E">
        <w:rPr>
          <w:rFonts w:ascii="Verdana" w:hAnsi="Verdana" w:cs="Verdana"/>
          <w:color w:val="000000" w:themeColor="text1"/>
          <w:sz w:val="24"/>
          <w:szCs w:val="23"/>
          <w:lang w:val="mk-MK"/>
        </w:rPr>
        <w:t>.</w:t>
      </w:r>
    </w:p>
    <w:p w:rsidR="00F83CF0" w:rsidRPr="001C413B" w:rsidRDefault="00F83CF0" w:rsidP="00F83CF0">
      <w:pPr>
        <w:autoSpaceDE w:val="0"/>
        <w:autoSpaceDN w:val="0"/>
        <w:adjustRightInd w:val="0"/>
        <w:spacing w:before="240" w:after="120"/>
        <w:jc w:val="center"/>
        <w:rPr>
          <w:rFonts w:ascii="Verdana" w:hAnsi="Verdana" w:cs="Verdana"/>
          <w:b/>
          <w:bCs/>
          <w:color w:val="000000" w:themeColor="text1"/>
          <w:sz w:val="24"/>
          <w:szCs w:val="23"/>
          <w:lang w:val="mk-MK"/>
        </w:rPr>
      </w:pPr>
      <w:r w:rsidRPr="001C413B">
        <w:rPr>
          <w:rFonts w:ascii="Verdana" w:hAnsi="Verdana" w:cs="Verdana"/>
          <w:b/>
          <w:bCs/>
          <w:color w:val="000000" w:themeColor="text1"/>
          <w:sz w:val="24"/>
          <w:szCs w:val="23"/>
          <w:lang w:val="mk-MK"/>
        </w:rPr>
        <w:t xml:space="preserve">Член 11 </w:t>
      </w:r>
    </w:p>
    <w:p w:rsidR="00F83CF0" w:rsidRPr="001C413B" w:rsidRDefault="00BE47E1" w:rsidP="00F83CF0">
      <w:pPr>
        <w:autoSpaceDE w:val="0"/>
        <w:autoSpaceDN w:val="0"/>
        <w:adjustRightInd w:val="0"/>
        <w:spacing w:before="240" w:after="120"/>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Ч</w:t>
      </w:r>
      <w:r w:rsidR="00F83CF0" w:rsidRPr="001C413B">
        <w:rPr>
          <w:rFonts w:ascii="Verdana" w:hAnsi="Verdana" w:cs="Verdana"/>
          <w:color w:val="000000" w:themeColor="text1"/>
          <w:sz w:val="24"/>
          <w:szCs w:val="23"/>
          <w:lang w:val="mk-MK"/>
        </w:rPr>
        <w:t xml:space="preserve">ленството во Здружението </w:t>
      </w:r>
      <w:r>
        <w:rPr>
          <w:rFonts w:ascii="Verdana" w:hAnsi="Verdana" w:cs="Verdana"/>
          <w:color w:val="000000" w:themeColor="text1"/>
          <w:sz w:val="24"/>
          <w:szCs w:val="23"/>
          <w:lang w:val="mk-MK"/>
        </w:rPr>
        <w:t>престанува со</w:t>
      </w:r>
      <w:r w:rsidR="00F83CF0" w:rsidRPr="001C413B">
        <w:rPr>
          <w:rFonts w:ascii="Verdana" w:hAnsi="Verdana" w:cs="Verdana"/>
          <w:color w:val="000000" w:themeColor="text1"/>
          <w:sz w:val="24"/>
          <w:szCs w:val="23"/>
          <w:lang w:val="mk-MK"/>
        </w:rPr>
        <w:t>:</w:t>
      </w:r>
    </w:p>
    <w:p w:rsidR="00F83CF0" w:rsidRPr="001C413B" w:rsidRDefault="00F83CF0" w:rsidP="00874C13">
      <w:pPr>
        <w:numPr>
          <w:ilvl w:val="0"/>
          <w:numId w:val="27"/>
        </w:numPr>
        <w:autoSpaceDE w:val="0"/>
        <w:autoSpaceDN w:val="0"/>
        <w:adjustRightInd w:val="0"/>
        <w:spacing w:after="120" w:line="240" w:lineRule="auto"/>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доброволно истапување;</w:t>
      </w:r>
    </w:p>
    <w:p w:rsidR="007D727E" w:rsidRDefault="00D5300C" w:rsidP="00874C13">
      <w:pPr>
        <w:numPr>
          <w:ilvl w:val="0"/>
          <w:numId w:val="27"/>
        </w:numPr>
        <w:autoSpaceDE w:val="0"/>
        <w:autoSpaceDN w:val="0"/>
        <w:adjustRightInd w:val="0"/>
        <w:spacing w:after="120" w:line="240" w:lineRule="auto"/>
        <w:jc w:val="both"/>
        <w:rPr>
          <w:rFonts w:ascii="Verdana" w:hAnsi="Verdana" w:cs="Verdana"/>
          <w:color w:val="000000" w:themeColor="text1"/>
          <w:sz w:val="24"/>
          <w:szCs w:val="23"/>
          <w:lang w:val="mk-MK"/>
        </w:rPr>
      </w:pPr>
      <w:r w:rsidRPr="00D5300C">
        <w:rPr>
          <w:rFonts w:ascii="Verdana" w:hAnsi="Verdana" w:cs="Verdana"/>
          <w:color w:val="000000" w:themeColor="text1"/>
          <w:sz w:val="24"/>
          <w:szCs w:val="23"/>
          <w:lang w:val="mk-MK"/>
        </w:rPr>
        <w:t xml:space="preserve">одлука на </w:t>
      </w:r>
      <w:r w:rsidR="00BE47E1">
        <w:rPr>
          <w:rFonts w:ascii="Verdana" w:hAnsi="Verdana" w:cs="Verdana"/>
          <w:color w:val="000000" w:themeColor="text1"/>
          <w:sz w:val="24"/>
          <w:szCs w:val="23"/>
          <w:lang w:val="mk-MK"/>
        </w:rPr>
        <w:t>С</w:t>
      </w:r>
      <w:r w:rsidRPr="00D5300C">
        <w:rPr>
          <w:rFonts w:ascii="Verdana" w:hAnsi="Verdana" w:cs="Verdana"/>
          <w:color w:val="000000" w:themeColor="text1"/>
          <w:sz w:val="24"/>
          <w:szCs w:val="23"/>
          <w:lang w:val="mk-MK"/>
        </w:rPr>
        <w:t xml:space="preserve">оветот на </w:t>
      </w:r>
      <w:r w:rsidR="00BE47E1">
        <w:rPr>
          <w:rFonts w:ascii="Verdana" w:hAnsi="Verdana" w:cs="Verdana"/>
          <w:color w:val="000000" w:themeColor="text1"/>
          <w:sz w:val="24"/>
          <w:szCs w:val="23"/>
          <w:lang w:val="mk-MK"/>
        </w:rPr>
        <w:t>З</w:t>
      </w:r>
      <w:r w:rsidRPr="00D5300C">
        <w:rPr>
          <w:rFonts w:ascii="Verdana" w:hAnsi="Verdana" w:cs="Verdana"/>
          <w:color w:val="000000" w:themeColor="text1"/>
          <w:sz w:val="24"/>
          <w:szCs w:val="23"/>
          <w:lang w:val="mk-MK"/>
        </w:rPr>
        <w:t>дружението</w:t>
      </w:r>
      <w:r>
        <w:rPr>
          <w:rFonts w:ascii="Verdana" w:hAnsi="Verdana" w:cs="Verdana"/>
          <w:color w:val="000000" w:themeColor="text1"/>
          <w:sz w:val="24"/>
          <w:szCs w:val="23"/>
          <w:lang w:val="mk-MK"/>
        </w:rPr>
        <w:t xml:space="preserve">; </w:t>
      </w:r>
    </w:p>
    <w:p w:rsidR="00F83CF0" w:rsidRPr="001C413B" w:rsidRDefault="007D727E" w:rsidP="00874C13">
      <w:pPr>
        <w:numPr>
          <w:ilvl w:val="0"/>
          <w:numId w:val="27"/>
        </w:numPr>
        <w:autoSpaceDE w:val="0"/>
        <w:autoSpaceDN w:val="0"/>
        <w:adjustRightInd w:val="0"/>
        <w:spacing w:after="120" w:line="240" w:lineRule="auto"/>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 xml:space="preserve">автоматски престанок; </w:t>
      </w:r>
      <w:r w:rsidR="00F83CF0" w:rsidRPr="001C413B">
        <w:rPr>
          <w:rFonts w:ascii="Verdana" w:hAnsi="Verdana" w:cs="Verdana"/>
          <w:color w:val="000000" w:themeColor="text1"/>
          <w:sz w:val="24"/>
          <w:szCs w:val="23"/>
          <w:lang w:val="mk-MK"/>
        </w:rPr>
        <w:t xml:space="preserve">и </w:t>
      </w:r>
    </w:p>
    <w:p w:rsidR="00F83CF0" w:rsidRPr="001C413B" w:rsidRDefault="00F83CF0" w:rsidP="00874C13">
      <w:pPr>
        <w:numPr>
          <w:ilvl w:val="0"/>
          <w:numId w:val="27"/>
        </w:numPr>
        <w:autoSpaceDE w:val="0"/>
        <w:autoSpaceDN w:val="0"/>
        <w:adjustRightInd w:val="0"/>
        <w:spacing w:after="120" w:line="240" w:lineRule="auto"/>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со смрт на членот.</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lastRenderedPageBreak/>
        <w:t xml:space="preserve">Доброволното истапување се врши по пат на писмено </w:t>
      </w:r>
      <w:r w:rsidR="007D727E">
        <w:rPr>
          <w:rFonts w:ascii="Verdana" w:hAnsi="Verdana" w:cs="Verdana"/>
          <w:color w:val="000000" w:themeColor="text1"/>
          <w:sz w:val="24"/>
          <w:szCs w:val="23"/>
          <w:lang w:val="mk-MK"/>
        </w:rPr>
        <w:t xml:space="preserve">барање </w:t>
      </w:r>
      <w:r w:rsidRPr="001C413B">
        <w:rPr>
          <w:rFonts w:ascii="Verdana" w:hAnsi="Verdana" w:cs="Verdana"/>
          <w:color w:val="000000" w:themeColor="text1"/>
          <w:sz w:val="24"/>
          <w:szCs w:val="23"/>
          <w:lang w:val="mk-MK"/>
        </w:rPr>
        <w:t xml:space="preserve">поднесено од страна на членот. </w:t>
      </w:r>
    </w:p>
    <w:p w:rsidR="007D727E" w:rsidRDefault="00F43B3D" w:rsidP="00F83CF0">
      <w:pPr>
        <w:autoSpaceDE w:val="0"/>
        <w:autoSpaceDN w:val="0"/>
        <w:adjustRightInd w:val="0"/>
        <w:spacing w:before="240" w:after="120"/>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 xml:space="preserve">Член на Здружението може да биде исклучен од членство доколку, </w:t>
      </w:r>
      <w:r w:rsidR="00F83CF0" w:rsidRPr="001C413B">
        <w:rPr>
          <w:rFonts w:ascii="Verdana" w:hAnsi="Verdana" w:cs="Verdana"/>
          <w:color w:val="000000" w:themeColor="text1"/>
          <w:sz w:val="24"/>
          <w:szCs w:val="23"/>
          <w:lang w:val="mk-MK"/>
        </w:rPr>
        <w:t>и покрај писмената опомена</w:t>
      </w:r>
      <w:r>
        <w:rPr>
          <w:rFonts w:ascii="Verdana" w:hAnsi="Verdana" w:cs="Verdana"/>
          <w:color w:val="000000" w:themeColor="text1"/>
          <w:sz w:val="24"/>
          <w:szCs w:val="23"/>
          <w:lang w:val="mk-MK"/>
        </w:rPr>
        <w:t>,</w:t>
      </w:r>
      <w:r w:rsidR="00F83CF0" w:rsidRPr="001C413B">
        <w:rPr>
          <w:rFonts w:ascii="Verdana" w:hAnsi="Verdana" w:cs="Verdana"/>
          <w:color w:val="000000" w:themeColor="text1"/>
          <w:sz w:val="24"/>
          <w:szCs w:val="23"/>
          <w:lang w:val="mk-MK"/>
        </w:rPr>
        <w:t xml:space="preserve"> не ги извршува своите обврски</w:t>
      </w:r>
      <w:r w:rsidR="007D727E">
        <w:rPr>
          <w:rFonts w:ascii="Verdana" w:hAnsi="Verdana" w:cs="Verdana"/>
          <w:color w:val="000000" w:themeColor="text1"/>
          <w:sz w:val="24"/>
          <w:szCs w:val="23"/>
          <w:lang w:val="mk-MK"/>
        </w:rPr>
        <w:t xml:space="preserve"> предвидени со овој Статут</w:t>
      </w:r>
      <w:r w:rsidRPr="001C413B">
        <w:rPr>
          <w:rFonts w:ascii="Verdana" w:hAnsi="Verdana" w:cs="Verdana"/>
          <w:color w:val="000000" w:themeColor="text1"/>
          <w:sz w:val="24"/>
          <w:szCs w:val="23"/>
          <w:lang w:val="mk-MK"/>
        </w:rPr>
        <w:t>и</w:t>
      </w:r>
      <w:r>
        <w:rPr>
          <w:rFonts w:ascii="Verdana" w:hAnsi="Verdana" w:cs="Verdana"/>
          <w:color w:val="000000" w:themeColor="text1"/>
          <w:sz w:val="24"/>
          <w:szCs w:val="23"/>
          <w:lang w:val="mk-MK"/>
        </w:rPr>
        <w:t>/или го нарушува</w:t>
      </w:r>
      <w:r w:rsidRPr="001C413B">
        <w:rPr>
          <w:rFonts w:ascii="Verdana" w:hAnsi="Verdana" w:cs="Verdana"/>
          <w:color w:val="000000" w:themeColor="text1"/>
          <w:sz w:val="24"/>
          <w:szCs w:val="23"/>
          <w:lang w:val="mk-MK"/>
        </w:rPr>
        <w:t xml:space="preserve"> угледот на Здружението</w:t>
      </w:r>
      <w:r w:rsidR="00F83CF0" w:rsidRPr="001C413B">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 xml:space="preserve">Одлука за исклучување донесува Советот на </w:t>
      </w:r>
      <w:r w:rsidRPr="001C413B">
        <w:rPr>
          <w:rFonts w:ascii="Verdana" w:hAnsi="Verdana" w:cs="Verdana"/>
          <w:color w:val="000000" w:themeColor="text1"/>
          <w:sz w:val="24"/>
          <w:szCs w:val="23"/>
          <w:lang w:val="mk-MK"/>
        </w:rPr>
        <w:t>Здружението</w:t>
      </w:r>
      <w:r>
        <w:rPr>
          <w:rFonts w:ascii="Verdana" w:hAnsi="Verdana" w:cs="Verdana"/>
          <w:color w:val="000000" w:themeColor="text1"/>
          <w:sz w:val="24"/>
          <w:szCs w:val="23"/>
          <w:lang w:val="mk-MK"/>
        </w:rPr>
        <w:t>.</w:t>
      </w:r>
    </w:p>
    <w:p w:rsidR="00F43B3D" w:rsidRPr="001C413B" w:rsidRDefault="00F43B3D" w:rsidP="00F43B3D">
      <w:pPr>
        <w:autoSpaceDE w:val="0"/>
        <w:autoSpaceDN w:val="0"/>
        <w:adjustRightInd w:val="0"/>
        <w:spacing w:before="240" w:after="120"/>
        <w:jc w:val="both"/>
        <w:rPr>
          <w:rFonts w:ascii="Verdana" w:hAnsi="Verdana" w:cs="Verdana"/>
          <w:color w:val="000000" w:themeColor="text1"/>
          <w:sz w:val="24"/>
          <w:szCs w:val="23"/>
          <w:lang w:val="mk-MK"/>
        </w:rPr>
      </w:pPr>
      <w:r w:rsidRPr="00F43B3D">
        <w:rPr>
          <w:rFonts w:ascii="Verdana" w:hAnsi="Verdana" w:cs="Verdana"/>
          <w:color w:val="000000" w:themeColor="text1"/>
          <w:sz w:val="24"/>
          <w:szCs w:val="23"/>
          <w:lang w:val="mk-MK"/>
        </w:rPr>
        <w:t xml:space="preserve">Членството во </w:t>
      </w:r>
      <w:r>
        <w:rPr>
          <w:rFonts w:ascii="Verdana" w:hAnsi="Verdana" w:cs="Verdana"/>
          <w:color w:val="000000" w:themeColor="text1"/>
          <w:sz w:val="24"/>
          <w:szCs w:val="23"/>
          <w:lang w:val="mk-MK"/>
        </w:rPr>
        <w:t xml:space="preserve">Здружението </w:t>
      </w:r>
      <w:r w:rsidRPr="00F43B3D">
        <w:rPr>
          <w:rFonts w:ascii="Verdana" w:hAnsi="Verdana" w:cs="Verdana"/>
          <w:color w:val="000000" w:themeColor="text1"/>
          <w:sz w:val="24"/>
          <w:szCs w:val="23"/>
          <w:lang w:val="mk-MK"/>
        </w:rPr>
        <w:t xml:space="preserve">престанува по сила на </w:t>
      </w:r>
      <w:r>
        <w:rPr>
          <w:rFonts w:ascii="Verdana" w:hAnsi="Verdana" w:cs="Verdana"/>
          <w:color w:val="000000" w:themeColor="text1"/>
          <w:sz w:val="24"/>
          <w:szCs w:val="23"/>
          <w:lang w:val="mk-MK"/>
        </w:rPr>
        <w:t>овој Статут</w:t>
      </w:r>
      <w:r w:rsidRPr="00F43B3D">
        <w:rPr>
          <w:rFonts w:ascii="Verdana" w:hAnsi="Verdana" w:cs="Verdana"/>
          <w:color w:val="000000" w:themeColor="text1"/>
          <w:sz w:val="24"/>
          <w:szCs w:val="23"/>
          <w:lang w:val="mk-MK"/>
        </w:rPr>
        <w:t xml:space="preserve"> за член кој без оправдани причини не </w:t>
      </w:r>
      <w:r>
        <w:rPr>
          <w:rFonts w:ascii="Verdana" w:hAnsi="Verdana" w:cs="Verdana"/>
          <w:color w:val="000000" w:themeColor="text1"/>
          <w:sz w:val="24"/>
          <w:szCs w:val="23"/>
          <w:lang w:val="mk-MK"/>
        </w:rPr>
        <w:t xml:space="preserve">ја </w:t>
      </w:r>
      <w:r w:rsidRPr="00F43B3D">
        <w:rPr>
          <w:rFonts w:ascii="Verdana" w:hAnsi="Verdana" w:cs="Verdana"/>
          <w:color w:val="000000" w:themeColor="text1"/>
          <w:sz w:val="24"/>
          <w:szCs w:val="23"/>
          <w:lang w:val="mk-MK"/>
        </w:rPr>
        <w:t>исполнува обврск</w:t>
      </w:r>
      <w:r>
        <w:rPr>
          <w:rFonts w:ascii="Verdana" w:hAnsi="Verdana" w:cs="Verdana"/>
          <w:color w:val="000000" w:themeColor="text1"/>
          <w:sz w:val="24"/>
          <w:szCs w:val="23"/>
          <w:lang w:val="mk-MK"/>
        </w:rPr>
        <w:t xml:space="preserve">ата заплаќање на годишната членарина </w:t>
      </w:r>
      <w:r w:rsidRPr="00F43B3D">
        <w:rPr>
          <w:rFonts w:ascii="Verdana" w:hAnsi="Verdana" w:cs="Verdana"/>
          <w:color w:val="000000" w:themeColor="text1"/>
          <w:sz w:val="24"/>
          <w:szCs w:val="23"/>
          <w:lang w:val="mk-MK"/>
        </w:rPr>
        <w:t xml:space="preserve">подолго од 24 (дваесетичетири) последователни месеци. Во таков случај, </w:t>
      </w:r>
      <w:r>
        <w:rPr>
          <w:rFonts w:ascii="Verdana" w:hAnsi="Verdana" w:cs="Verdana"/>
          <w:color w:val="000000" w:themeColor="text1"/>
          <w:sz w:val="24"/>
          <w:szCs w:val="23"/>
          <w:lang w:val="mk-MK"/>
        </w:rPr>
        <w:t xml:space="preserve">Советот </w:t>
      </w:r>
      <w:r w:rsidRPr="00F43B3D">
        <w:rPr>
          <w:rFonts w:ascii="Verdana" w:hAnsi="Verdana" w:cs="Verdana"/>
          <w:color w:val="000000" w:themeColor="text1"/>
          <w:sz w:val="24"/>
          <w:szCs w:val="23"/>
          <w:lang w:val="mk-MK"/>
        </w:rPr>
        <w:t xml:space="preserve">го констатира престанокот и го брише тој </w:t>
      </w:r>
      <w:r>
        <w:rPr>
          <w:rFonts w:ascii="Verdana" w:hAnsi="Verdana" w:cs="Verdana"/>
          <w:color w:val="000000" w:themeColor="text1"/>
          <w:sz w:val="24"/>
          <w:szCs w:val="23"/>
          <w:lang w:val="mk-MK"/>
        </w:rPr>
        <w:t xml:space="preserve">член </w:t>
      </w:r>
      <w:r w:rsidRPr="00F43B3D">
        <w:rPr>
          <w:rFonts w:ascii="Verdana" w:hAnsi="Verdana" w:cs="Verdana"/>
          <w:color w:val="000000" w:themeColor="text1"/>
          <w:sz w:val="24"/>
          <w:szCs w:val="23"/>
          <w:lang w:val="mk-MK"/>
        </w:rPr>
        <w:t>од членство без понатамошна постапка.</w:t>
      </w:r>
      <w:r>
        <w:rPr>
          <w:rFonts w:ascii="Verdana" w:hAnsi="Verdana" w:cs="Verdana"/>
          <w:color w:val="000000" w:themeColor="text1"/>
          <w:sz w:val="24"/>
          <w:szCs w:val="23"/>
          <w:lang w:val="mk-MK"/>
        </w:rPr>
        <w:t xml:space="preserve"> За автоматскиот престанок Советот поднесува информација на прв</w:t>
      </w:r>
      <w:r w:rsidR="00E76AA4">
        <w:rPr>
          <w:rFonts w:ascii="Verdana" w:hAnsi="Verdana" w:cs="Verdana"/>
          <w:color w:val="000000" w:themeColor="text1"/>
          <w:sz w:val="24"/>
          <w:szCs w:val="23"/>
          <w:lang w:val="mk-MK"/>
        </w:rPr>
        <w:t>иот</w:t>
      </w:r>
      <w:r>
        <w:rPr>
          <w:rFonts w:ascii="Verdana" w:hAnsi="Verdana" w:cs="Verdana"/>
          <w:color w:val="000000" w:themeColor="text1"/>
          <w:sz w:val="24"/>
          <w:szCs w:val="23"/>
          <w:lang w:val="mk-MK"/>
        </w:rPr>
        <w:t xml:space="preserve"> нареден состанок на Собранието на Здружението</w:t>
      </w:r>
      <w:r w:rsidRPr="001C413B">
        <w:rPr>
          <w:rFonts w:ascii="Verdana" w:hAnsi="Verdana" w:cs="Verdana"/>
          <w:color w:val="000000" w:themeColor="text1"/>
          <w:sz w:val="24"/>
          <w:szCs w:val="23"/>
          <w:lang w:val="mk-MK"/>
        </w:rPr>
        <w:t>.</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Членовите кои доброволно истапиле</w:t>
      </w:r>
      <w:r w:rsidR="00F43B3D">
        <w:rPr>
          <w:rFonts w:ascii="Verdana" w:hAnsi="Verdana" w:cs="Verdana"/>
          <w:color w:val="000000" w:themeColor="text1"/>
          <w:sz w:val="24"/>
          <w:szCs w:val="23"/>
          <w:lang w:val="mk-MK"/>
        </w:rPr>
        <w:t xml:space="preserve"> или за кои бола донесена одлука за исклучување или на кои членството им престанало врз основа на овој Статут </w:t>
      </w:r>
      <w:r w:rsidRPr="001C413B">
        <w:rPr>
          <w:rFonts w:ascii="Verdana" w:hAnsi="Verdana" w:cs="Verdana"/>
          <w:color w:val="000000" w:themeColor="text1"/>
          <w:sz w:val="24"/>
          <w:szCs w:val="23"/>
          <w:lang w:val="mk-MK"/>
        </w:rPr>
        <w:t xml:space="preserve">не можат да бидат предлагани и повторно примени во Здружението, и </w:t>
      </w:r>
      <w:r w:rsidR="00F43B3D">
        <w:rPr>
          <w:rFonts w:ascii="Verdana" w:hAnsi="Verdana" w:cs="Verdana"/>
          <w:color w:val="000000" w:themeColor="text1"/>
          <w:sz w:val="24"/>
          <w:szCs w:val="23"/>
          <w:lang w:val="mk-MK"/>
        </w:rPr>
        <w:t xml:space="preserve">се должни да ги вратат </w:t>
      </w:r>
      <w:r w:rsidRPr="001C413B">
        <w:rPr>
          <w:rFonts w:ascii="Verdana" w:hAnsi="Verdana" w:cs="Verdana"/>
          <w:color w:val="000000" w:themeColor="text1"/>
          <w:sz w:val="24"/>
          <w:szCs w:val="23"/>
          <w:lang w:val="mk-MK"/>
        </w:rPr>
        <w:t xml:space="preserve">обележјата на Здружението. </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p>
    <w:p w:rsidR="00F83CF0" w:rsidRPr="001C413B" w:rsidRDefault="00F83CF0" w:rsidP="00F83CF0">
      <w:pPr>
        <w:pStyle w:val="ListParagraph"/>
        <w:autoSpaceDE w:val="0"/>
        <w:autoSpaceDN w:val="0"/>
        <w:adjustRightInd w:val="0"/>
        <w:spacing w:after="120"/>
        <w:jc w:val="center"/>
        <w:rPr>
          <w:rFonts w:ascii="Verdana" w:hAnsi="Verdana" w:cs="Verdana"/>
          <w:b/>
          <w:color w:val="000000" w:themeColor="text1"/>
          <w:sz w:val="24"/>
          <w:szCs w:val="23"/>
          <w:lang w:val="mk-MK"/>
        </w:rPr>
      </w:pPr>
      <w:r w:rsidRPr="001C413B">
        <w:rPr>
          <w:rFonts w:ascii="Verdana" w:hAnsi="Verdana" w:cs="Verdana"/>
          <w:b/>
          <w:color w:val="000000" w:themeColor="text1"/>
          <w:sz w:val="24"/>
          <w:szCs w:val="23"/>
          <w:lang w:val="mk-MK"/>
        </w:rPr>
        <w:t>ОРГАНИ НА ЗДРУЖЕНИЕТО</w:t>
      </w:r>
    </w:p>
    <w:p w:rsidR="00F83CF0" w:rsidRPr="001C413B" w:rsidRDefault="00F83CF0" w:rsidP="00F83CF0">
      <w:pPr>
        <w:autoSpaceDE w:val="0"/>
        <w:autoSpaceDN w:val="0"/>
        <w:adjustRightInd w:val="0"/>
        <w:spacing w:before="240" w:after="120"/>
        <w:jc w:val="center"/>
        <w:rPr>
          <w:rFonts w:ascii="Verdana" w:hAnsi="Verdana" w:cs="Verdana"/>
          <w:b/>
          <w:bCs/>
          <w:color w:val="000000" w:themeColor="text1"/>
          <w:sz w:val="24"/>
          <w:szCs w:val="23"/>
          <w:lang w:val="mk-MK"/>
        </w:rPr>
      </w:pPr>
      <w:r w:rsidRPr="001C413B">
        <w:rPr>
          <w:rFonts w:ascii="Verdana" w:hAnsi="Verdana" w:cs="Verdana"/>
          <w:b/>
          <w:bCs/>
          <w:color w:val="000000" w:themeColor="text1"/>
          <w:sz w:val="24"/>
          <w:szCs w:val="23"/>
          <w:lang w:val="mk-MK"/>
        </w:rPr>
        <w:t xml:space="preserve">Член 12 </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Органи на Здружението се: </w:t>
      </w:r>
    </w:p>
    <w:p w:rsidR="00F83CF0" w:rsidRPr="001C413B" w:rsidRDefault="00F83CF0" w:rsidP="00F83CF0">
      <w:pPr>
        <w:numPr>
          <w:ilvl w:val="0"/>
          <w:numId w:val="12"/>
        </w:num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Собрание на Здружението;</w:t>
      </w:r>
    </w:p>
    <w:p w:rsidR="00F83CF0" w:rsidRPr="001C413B" w:rsidRDefault="00F83CF0" w:rsidP="00F83CF0">
      <w:pPr>
        <w:numPr>
          <w:ilvl w:val="0"/>
          <w:numId w:val="12"/>
        </w:numPr>
        <w:autoSpaceDE w:val="0"/>
        <w:autoSpaceDN w:val="0"/>
        <w:adjustRightInd w:val="0"/>
        <w:spacing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Совет</w:t>
      </w:r>
      <w:r w:rsidR="00507710">
        <w:rPr>
          <w:rFonts w:ascii="Verdana" w:hAnsi="Verdana" w:cs="Verdana"/>
          <w:color w:val="000000" w:themeColor="text1"/>
          <w:sz w:val="24"/>
          <w:szCs w:val="23"/>
          <w:lang w:val="mk-MK"/>
        </w:rPr>
        <w:t xml:space="preserve"> </w:t>
      </w:r>
      <w:r w:rsidRPr="001C413B">
        <w:rPr>
          <w:rFonts w:ascii="Verdana" w:hAnsi="Verdana" w:cs="Verdana"/>
          <w:color w:val="000000" w:themeColor="text1"/>
          <w:sz w:val="24"/>
          <w:szCs w:val="23"/>
          <w:lang w:val="mk-MK"/>
        </w:rPr>
        <w:t>на Здружението</w:t>
      </w:r>
      <w:r w:rsidR="00D5300C">
        <w:rPr>
          <w:rFonts w:ascii="Verdana" w:hAnsi="Verdana" w:cs="Verdana"/>
          <w:color w:val="000000" w:themeColor="text1"/>
          <w:sz w:val="24"/>
          <w:szCs w:val="23"/>
          <w:lang w:val="mk-MK"/>
        </w:rPr>
        <w:t>.</w:t>
      </w:r>
    </w:p>
    <w:p w:rsidR="00F83CF0" w:rsidRPr="001C413B" w:rsidRDefault="00F83CF0" w:rsidP="00F83CF0">
      <w:pPr>
        <w:autoSpaceDE w:val="0"/>
        <w:autoSpaceDN w:val="0"/>
        <w:adjustRightInd w:val="0"/>
        <w:spacing w:after="120"/>
        <w:rPr>
          <w:rFonts w:ascii="Verdana" w:hAnsi="Verdana" w:cs="Verdana"/>
          <w:color w:val="000000" w:themeColor="text1"/>
          <w:sz w:val="24"/>
          <w:szCs w:val="23"/>
          <w:lang w:val="mk-MK"/>
        </w:rPr>
      </w:pPr>
    </w:p>
    <w:p w:rsidR="00F83CF0" w:rsidRPr="001C413B" w:rsidRDefault="00F83CF0" w:rsidP="00F83CF0">
      <w:pPr>
        <w:autoSpaceDE w:val="0"/>
        <w:autoSpaceDN w:val="0"/>
        <w:adjustRightInd w:val="0"/>
        <w:spacing w:after="120"/>
        <w:jc w:val="center"/>
        <w:rPr>
          <w:rFonts w:ascii="Verdana" w:hAnsi="Verdana" w:cs="Verdana"/>
          <w:b/>
          <w:bCs/>
          <w:color w:val="000000" w:themeColor="text1"/>
          <w:sz w:val="24"/>
          <w:szCs w:val="23"/>
          <w:lang w:val="mk-MK"/>
        </w:rPr>
      </w:pPr>
      <w:r w:rsidRPr="001C413B">
        <w:rPr>
          <w:rFonts w:ascii="Verdana" w:hAnsi="Verdana" w:cs="Verdana"/>
          <w:b/>
          <w:bCs/>
          <w:color w:val="000000" w:themeColor="text1"/>
          <w:sz w:val="24"/>
          <w:szCs w:val="23"/>
          <w:lang w:val="mk-MK"/>
        </w:rPr>
        <w:t>Собрание на Здружението</w:t>
      </w:r>
    </w:p>
    <w:p w:rsidR="00F83CF0" w:rsidRPr="001C413B" w:rsidRDefault="00F83CF0" w:rsidP="00F83CF0">
      <w:pPr>
        <w:autoSpaceDE w:val="0"/>
        <w:autoSpaceDN w:val="0"/>
        <w:adjustRightInd w:val="0"/>
        <w:spacing w:after="120"/>
        <w:jc w:val="center"/>
        <w:rPr>
          <w:rFonts w:ascii="Verdana" w:hAnsi="Verdana" w:cs="Verdana"/>
          <w:color w:val="000000" w:themeColor="text1"/>
          <w:sz w:val="24"/>
          <w:szCs w:val="23"/>
          <w:lang w:val="mk-MK"/>
        </w:rPr>
      </w:pPr>
      <w:r w:rsidRPr="001C413B">
        <w:rPr>
          <w:rFonts w:ascii="Verdana" w:hAnsi="Verdana" w:cs="Verdana"/>
          <w:b/>
          <w:bCs/>
          <w:color w:val="000000" w:themeColor="text1"/>
          <w:sz w:val="24"/>
          <w:szCs w:val="23"/>
          <w:lang w:val="mk-MK"/>
        </w:rPr>
        <w:t>Член 13</w:t>
      </w:r>
    </w:p>
    <w:p w:rsidR="00F83CF0" w:rsidRPr="001C413B" w:rsidRDefault="00F53606" w:rsidP="00F83CF0">
      <w:pPr>
        <w:autoSpaceDE w:val="0"/>
        <w:autoSpaceDN w:val="0"/>
        <w:adjustRightInd w:val="0"/>
        <w:spacing w:before="240" w:after="120"/>
        <w:jc w:val="both"/>
        <w:rPr>
          <w:rFonts w:ascii="Verdana" w:hAnsi="Verdana" w:cs="Verdana"/>
          <w:color w:val="000000" w:themeColor="text1"/>
          <w:sz w:val="24"/>
          <w:szCs w:val="23"/>
          <w:lang w:val="mk-MK"/>
        </w:rPr>
      </w:pPr>
      <w:r>
        <w:rPr>
          <w:rFonts w:ascii="Verdana" w:hAnsi="Verdana" w:cs="Verdana"/>
          <w:color w:val="000000" w:themeColor="text1"/>
          <w:sz w:val="24"/>
          <w:szCs w:val="23"/>
          <w:u w:val="single"/>
          <w:lang w:val="mk-MK"/>
        </w:rPr>
        <w:t>С</w:t>
      </w:r>
      <w:r w:rsidR="00F83CF0" w:rsidRPr="001C413B">
        <w:rPr>
          <w:rFonts w:ascii="Verdana" w:hAnsi="Verdana" w:cs="Verdana"/>
          <w:color w:val="000000" w:themeColor="text1"/>
          <w:sz w:val="24"/>
          <w:szCs w:val="23"/>
          <w:lang w:val="mk-MK"/>
        </w:rPr>
        <w:t>обранието е највисок орган на Здружението и го сочинуваат сите негови членови.</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Седниците на </w:t>
      </w:r>
      <w:r w:rsidR="00E036A1">
        <w:rPr>
          <w:rFonts w:ascii="Verdana" w:hAnsi="Verdana" w:cs="Verdana"/>
          <w:color w:val="000000" w:themeColor="text1"/>
          <w:sz w:val="24"/>
          <w:szCs w:val="23"/>
          <w:lang w:val="mk-MK"/>
        </w:rPr>
        <w:t>С</w:t>
      </w:r>
      <w:r w:rsidRPr="001C413B">
        <w:rPr>
          <w:rFonts w:ascii="Verdana" w:hAnsi="Verdana" w:cs="Verdana"/>
          <w:color w:val="000000" w:themeColor="text1"/>
          <w:sz w:val="24"/>
          <w:szCs w:val="23"/>
          <w:lang w:val="mk-MK"/>
        </w:rPr>
        <w:t>обранието ги свикува</w:t>
      </w:r>
      <w:r w:rsidR="00E036A1">
        <w:rPr>
          <w:rFonts w:ascii="Verdana" w:hAnsi="Verdana" w:cs="Verdana"/>
          <w:color w:val="000000" w:themeColor="text1"/>
          <w:sz w:val="24"/>
          <w:szCs w:val="23"/>
          <w:lang w:val="mk-MK"/>
        </w:rPr>
        <w:t>ат</w:t>
      </w:r>
      <w:r w:rsidRPr="001C413B">
        <w:rPr>
          <w:rFonts w:ascii="Verdana" w:hAnsi="Verdana" w:cs="Verdana"/>
          <w:color w:val="000000" w:themeColor="text1"/>
          <w:sz w:val="24"/>
          <w:szCs w:val="23"/>
          <w:lang w:val="mk-MK"/>
        </w:rPr>
        <w:t xml:space="preserve"> првиот или вториот проконзул </w:t>
      </w:r>
      <w:r w:rsidR="00E036A1">
        <w:rPr>
          <w:rFonts w:ascii="Verdana" w:hAnsi="Verdana" w:cs="Verdana"/>
          <w:color w:val="000000" w:themeColor="text1"/>
          <w:sz w:val="24"/>
          <w:szCs w:val="23"/>
          <w:lang w:val="mk-MK"/>
        </w:rPr>
        <w:t xml:space="preserve">или Советот </w:t>
      </w:r>
      <w:r w:rsidRPr="001C413B">
        <w:rPr>
          <w:rFonts w:ascii="Verdana" w:hAnsi="Verdana" w:cs="Verdana"/>
          <w:color w:val="000000" w:themeColor="text1"/>
          <w:sz w:val="24"/>
          <w:szCs w:val="23"/>
          <w:lang w:val="mk-MK"/>
        </w:rPr>
        <w:t xml:space="preserve">на Здружението, најмалку еднаш годишно. Редовната годишна седница на </w:t>
      </w:r>
      <w:r w:rsidR="00F53606">
        <w:rPr>
          <w:rFonts w:ascii="Verdana" w:hAnsi="Verdana" w:cs="Verdana"/>
          <w:color w:val="000000" w:themeColor="text1"/>
          <w:sz w:val="24"/>
          <w:szCs w:val="23"/>
          <w:lang w:val="mk-MK"/>
        </w:rPr>
        <w:t>С</w:t>
      </w:r>
      <w:r w:rsidRPr="001C413B">
        <w:rPr>
          <w:rFonts w:ascii="Verdana" w:hAnsi="Verdana" w:cs="Verdana"/>
          <w:color w:val="000000" w:themeColor="text1"/>
          <w:sz w:val="24"/>
          <w:szCs w:val="23"/>
          <w:lang w:val="mk-MK"/>
        </w:rPr>
        <w:t xml:space="preserve">обранието по правило се свикува во </w:t>
      </w:r>
      <w:r w:rsidR="00F53606">
        <w:rPr>
          <w:rFonts w:ascii="Verdana" w:hAnsi="Verdana" w:cs="Verdana"/>
          <w:color w:val="000000" w:themeColor="text1"/>
          <w:sz w:val="24"/>
          <w:szCs w:val="23"/>
          <w:lang w:val="mk-MK"/>
        </w:rPr>
        <w:t xml:space="preserve">месец </w:t>
      </w:r>
      <w:r w:rsidR="00507710">
        <w:rPr>
          <w:rFonts w:ascii="Verdana" w:hAnsi="Verdana" w:cs="Verdana"/>
          <w:color w:val="000000" w:themeColor="text1"/>
          <w:sz w:val="24"/>
          <w:szCs w:val="23"/>
          <w:lang w:val="mk-MK"/>
        </w:rPr>
        <w:t>Мај</w:t>
      </w:r>
      <w:r w:rsidRPr="001C413B">
        <w:rPr>
          <w:rFonts w:ascii="Verdana" w:hAnsi="Verdana" w:cs="Verdana"/>
          <w:color w:val="000000" w:themeColor="text1"/>
          <w:sz w:val="24"/>
          <w:szCs w:val="23"/>
          <w:lang w:val="mk-MK"/>
        </w:rPr>
        <w:t>.</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lastRenderedPageBreak/>
        <w:t xml:space="preserve">Редовна или вонредна седница на собранието може да се свика и по предлог на 1/5 од вкупниот број на членовите на </w:t>
      </w:r>
      <w:r w:rsidR="00E036A1">
        <w:rPr>
          <w:rFonts w:ascii="Verdana" w:hAnsi="Verdana" w:cs="Verdana"/>
          <w:color w:val="000000" w:themeColor="text1"/>
          <w:sz w:val="24"/>
          <w:szCs w:val="23"/>
          <w:lang w:val="mk-MK"/>
        </w:rPr>
        <w:t>Здружението</w:t>
      </w:r>
      <w:r w:rsidRPr="001C413B">
        <w:rPr>
          <w:rFonts w:ascii="Verdana" w:hAnsi="Verdana" w:cs="Verdana"/>
          <w:color w:val="000000" w:themeColor="text1"/>
          <w:sz w:val="24"/>
          <w:szCs w:val="23"/>
          <w:lang w:val="mk-MK"/>
        </w:rPr>
        <w:t>.</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Седниците на </w:t>
      </w:r>
      <w:r w:rsidR="00F43B3D">
        <w:rPr>
          <w:rFonts w:ascii="Verdana" w:hAnsi="Verdana" w:cs="Verdana"/>
          <w:color w:val="000000" w:themeColor="text1"/>
          <w:sz w:val="24"/>
          <w:szCs w:val="23"/>
          <w:lang w:val="mk-MK"/>
        </w:rPr>
        <w:t>С</w:t>
      </w:r>
      <w:r w:rsidRPr="001C413B">
        <w:rPr>
          <w:rFonts w:ascii="Verdana" w:hAnsi="Verdana" w:cs="Verdana"/>
          <w:color w:val="000000" w:themeColor="text1"/>
          <w:sz w:val="24"/>
          <w:szCs w:val="23"/>
          <w:lang w:val="mk-MK"/>
        </w:rPr>
        <w:t xml:space="preserve">обранието </w:t>
      </w:r>
      <w:r w:rsidR="00E036A1">
        <w:rPr>
          <w:rFonts w:ascii="Verdana" w:hAnsi="Verdana" w:cs="Verdana"/>
          <w:color w:val="000000" w:themeColor="text1"/>
          <w:sz w:val="24"/>
          <w:szCs w:val="23"/>
          <w:lang w:val="mk-MK"/>
        </w:rPr>
        <w:t xml:space="preserve">по правило се одржуваат во седиштето на </w:t>
      </w:r>
      <w:r w:rsidR="00E036A1" w:rsidRPr="001C413B">
        <w:rPr>
          <w:rFonts w:ascii="Verdana" w:hAnsi="Verdana" w:cs="Verdana"/>
          <w:color w:val="000000" w:themeColor="text1"/>
          <w:sz w:val="24"/>
          <w:szCs w:val="23"/>
          <w:lang w:val="mk-MK"/>
        </w:rPr>
        <w:t>Здружението</w:t>
      </w:r>
      <w:r w:rsidR="00E036A1">
        <w:rPr>
          <w:rFonts w:ascii="Verdana" w:hAnsi="Verdana" w:cs="Verdana"/>
          <w:color w:val="000000" w:themeColor="text1"/>
          <w:sz w:val="24"/>
          <w:szCs w:val="23"/>
          <w:lang w:val="mk-MK"/>
        </w:rPr>
        <w:t xml:space="preserve">. Со одлука на Советот Собранието </w:t>
      </w:r>
      <w:r w:rsidRPr="001C413B">
        <w:rPr>
          <w:rFonts w:ascii="Verdana" w:hAnsi="Verdana" w:cs="Verdana"/>
          <w:color w:val="000000" w:themeColor="text1"/>
          <w:sz w:val="24"/>
          <w:szCs w:val="23"/>
          <w:lang w:val="mk-MK"/>
        </w:rPr>
        <w:t>мож</w:t>
      </w:r>
      <w:r w:rsidR="00E036A1">
        <w:rPr>
          <w:rFonts w:ascii="Verdana" w:hAnsi="Verdana" w:cs="Verdana"/>
          <w:color w:val="000000" w:themeColor="text1"/>
          <w:sz w:val="24"/>
          <w:szCs w:val="23"/>
          <w:lang w:val="mk-MK"/>
        </w:rPr>
        <w:t>е</w:t>
      </w:r>
      <w:r w:rsidRPr="001C413B">
        <w:rPr>
          <w:rFonts w:ascii="Verdana" w:hAnsi="Verdana" w:cs="Verdana"/>
          <w:color w:val="000000" w:themeColor="text1"/>
          <w:sz w:val="24"/>
          <w:szCs w:val="23"/>
          <w:lang w:val="mk-MK"/>
        </w:rPr>
        <w:t xml:space="preserve"> да се </w:t>
      </w:r>
      <w:r w:rsidR="00F43B3D">
        <w:rPr>
          <w:rFonts w:ascii="Verdana" w:hAnsi="Verdana" w:cs="Verdana"/>
          <w:color w:val="000000" w:themeColor="text1"/>
          <w:sz w:val="24"/>
          <w:szCs w:val="23"/>
          <w:lang w:val="mk-MK"/>
        </w:rPr>
        <w:t>о</w:t>
      </w:r>
      <w:r w:rsidRPr="001C413B">
        <w:rPr>
          <w:rFonts w:ascii="Verdana" w:hAnsi="Verdana" w:cs="Verdana"/>
          <w:color w:val="000000" w:themeColor="text1"/>
          <w:sz w:val="24"/>
          <w:szCs w:val="23"/>
          <w:lang w:val="mk-MK"/>
        </w:rPr>
        <w:t>држ</w:t>
      </w:r>
      <w:r w:rsidR="00E036A1">
        <w:rPr>
          <w:rFonts w:ascii="Verdana" w:hAnsi="Verdana" w:cs="Verdana"/>
          <w:color w:val="000000" w:themeColor="text1"/>
          <w:sz w:val="24"/>
          <w:szCs w:val="23"/>
          <w:lang w:val="mk-MK"/>
        </w:rPr>
        <w:t>и</w:t>
      </w:r>
      <w:r w:rsidRPr="001C413B">
        <w:rPr>
          <w:rFonts w:ascii="Verdana" w:hAnsi="Verdana" w:cs="Verdana"/>
          <w:color w:val="000000" w:themeColor="text1"/>
          <w:sz w:val="24"/>
          <w:szCs w:val="23"/>
          <w:lang w:val="mk-MK"/>
        </w:rPr>
        <w:t>и вон седиштето на Здружението.</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Членовите на Здружението за седниците на </w:t>
      </w:r>
      <w:r w:rsidR="00E036A1">
        <w:rPr>
          <w:rFonts w:ascii="Verdana" w:hAnsi="Verdana" w:cs="Verdana"/>
          <w:color w:val="000000" w:themeColor="text1"/>
          <w:sz w:val="24"/>
          <w:szCs w:val="23"/>
          <w:lang w:val="mk-MK"/>
        </w:rPr>
        <w:t>С</w:t>
      </w:r>
      <w:r w:rsidRPr="001C413B">
        <w:rPr>
          <w:rFonts w:ascii="Verdana" w:hAnsi="Verdana" w:cs="Verdana"/>
          <w:color w:val="000000" w:themeColor="text1"/>
          <w:sz w:val="24"/>
          <w:szCs w:val="23"/>
          <w:lang w:val="mk-MK"/>
        </w:rPr>
        <w:t xml:space="preserve">обранието се известуваат </w:t>
      </w:r>
      <w:r w:rsidR="00E036A1">
        <w:rPr>
          <w:rFonts w:ascii="Verdana" w:hAnsi="Verdana" w:cs="Verdana"/>
          <w:color w:val="000000" w:themeColor="text1"/>
          <w:sz w:val="24"/>
          <w:szCs w:val="23"/>
          <w:lang w:val="mk-MK"/>
        </w:rPr>
        <w:t xml:space="preserve">во </w:t>
      </w:r>
      <w:r w:rsidRPr="001C413B">
        <w:rPr>
          <w:rFonts w:ascii="Verdana" w:hAnsi="Verdana" w:cs="Verdana"/>
          <w:color w:val="000000" w:themeColor="text1"/>
          <w:sz w:val="24"/>
          <w:szCs w:val="23"/>
          <w:lang w:val="mk-MK"/>
        </w:rPr>
        <w:t>писмен</w:t>
      </w:r>
      <w:r w:rsidR="00E036A1">
        <w:rPr>
          <w:rFonts w:ascii="Verdana" w:hAnsi="Verdana" w:cs="Verdana"/>
          <w:color w:val="000000" w:themeColor="text1"/>
          <w:sz w:val="24"/>
          <w:szCs w:val="23"/>
          <w:lang w:val="mk-MK"/>
        </w:rPr>
        <w:t>а форма</w:t>
      </w:r>
      <w:r w:rsidRPr="001C413B">
        <w:rPr>
          <w:rFonts w:ascii="Verdana" w:hAnsi="Verdana" w:cs="Verdana"/>
          <w:color w:val="000000" w:themeColor="text1"/>
          <w:sz w:val="24"/>
          <w:szCs w:val="23"/>
          <w:lang w:val="mk-MK"/>
        </w:rPr>
        <w:t xml:space="preserve"> или по електронски пат, најмалку </w:t>
      </w:r>
      <w:r w:rsidR="00E036A1">
        <w:rPr>
          <w:rFonts w:ascii="Verdana" w:hAnsi="Verdana" w:cs="Verdana"/>
          <w:color w:val="000000" w:themeColor="text1"/>
          <w:sz w:val="24"/>
          <w:szCs w:val="23"/>
          <w:lang w:val="mk-MK"/>
        </w:rPr>
        <w:t>15</w:t>
      </w:r>
      <w:r w:rsidRPr="001C413B">
        <w:rPr>
          <w:rFonts w:ascii="Verdana" w:hAnsi="Verdana" w:cs="Verdana"/>
          <w:color w:val="000000" w:themeColor="text1"/>
          <w:sz w:val="24"/>
          <w:szCs w:val="23"/>
          <w:lang w:val="mk-MK"/>
        </w:rPr>
        <w:t xml:space="preserve"> ден</w:t>
      </w:r>
      <w:r w:rsidR="00E036A1">
        <w:rPr>
          <w:rFonts w:ascii="Verdana" w:hAnsi="Verdana" w:cs="Verdana"/>
          <w:color w:val="000000" w:themeColor="text1"/>
          <w:sz w:val="24"/>
          <w:szCs w:val="23"/>
          <w:lang w:val="mk-MK"/>
        </w:rPr>
        <w:t>а</w:t>
      </w:r>
      <w:r w:rsidRPr="001C413B">
        <w:rPr>
          <w:rFonts w:ascii="Verdana" w:hAnsi="Verdana" w:cs="Verdana"/>
          <w:color w:val="000000" w:themeColor="text1"/>
          <w:sz w:val="24"/>
          <w:szCs w:val="23"/>
          <w:lang w:val="mk-MK"/>
        </w:rPr>
        <w:t xml:space="preserve"> пред денот на одржување на </w:t>
      </w:r>
      <w:r w:rsidR="00E036A1">
        <w:rPr>
          <w:rFonts w:ascii="Verdana" w:hAnsi="Verdana" w:cs="Verdana"/>
          <w:color w:val="000000" w:themeColor="text1"/>
          <w:sz w:val="24"/>
          <w:szCs w:val="23"/>
          <w:lang w:val="mk-MK"/>
        </w:rPr>
        <w:t>С</w:t>
      </w:r>
      <w:r w:rsidRPr="001C413B">
        <w:rPr>
          <w:rFonts w:ascii="Verdana" w:hAnsi="Verdana" w:cs="Verdana"/>
          <w:color w:val="000000" w:themeColor="text1"/>
          <w:sz w:val="24"/>
          <w:szCs w:val="23"/>
          <w:lang w:val="mk-MK"/>
        </w:rPr>
        <w:t>обранието.</w:t>
      </w:r>
    </w:p>
    <w:p w:rsidR="00E036A1" w:rsidRDefault="00E036A1" w:rsidP="00E036A1">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Собранието одлучува на седници.</w:t>
      </w:r>
    </w:p>
    <w:p w:rsidR="00E036A1" w:rsidRPr="001C413B" w:rsidRDefault="00E036A1" w:rsidP="00E036A1">
      <w:pPr>
        <w:autoSpaceDE w:val="0"/>
        <w:autoSpaceDN w:val="0"/>
        <w:adjustRightInd w:val="0"/>
        <w:spacing w:before="240" w:after="120"/>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 xml:space="preserve">Со Седниците на </w:t>
      </w:r>
      <w:r w:rsidRPr="001C413B">
        <w:rPr>
          <w:rFonts w:ascii="Verdana" w:hAnsi="Verdana" w:cs="Verdana"/>
          <w:color w:val="000000" w:themeColor="text1"/>
          <w:sz w:val="24"/>
          <w:szCs w:val="23"/>
          <w:lang w:val="mk-MK"/>
        </w:rPr>
        <w:t xml:space="preserve">Собранието </w:t>
      </w:r>
      <w:r>
        <w:rPr>
          <w:rFonts w:ascii="Verdana" w:hAnsi="Verdana" w:cs="Verdana"/>
          <w:color w:val="000000" w:themeColor="text1"/>
          <w:sz w:val="24"/>
          <w:szCs w:val="23"/>
          <w:lang w:val="mk-MK"/>
        </w:rPr>
        <w:t>раководи претседавач, кој се избира од редот на присатните членови</w:t>
      </w:r>
      <w:r w:rsidRPr="001C413B">
        <w:rPr>
          <w:rFonts w:ascii="Verdana" w:hAnsi="Verdana" w:cs="Verdana"/>
          <w:color w:val="000000" w:themeColor="text1"/>
          <w:sz w:val="24"/>
          <w:szCs w:val="23"/>
          <w:lang w:val="mk-MK"/>
        </w:rPr>
        <w:t>.</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Собранието може полноправно да одлучува доколку постои кворум за работа на </w:t>
      </w:r>
      <w:r w:rsidR="00E036A1">
        <w:rPr>
          <w:rFonts w:ascii="Verdana" w:hAnsi="Verdana" w:cs="Verdana"/>
          <w:color w:val="000000" w:themeColor="text1"/>
          <w:sz w:val="24"/>
          <w:szCs w:val="23"/>
          <w:lang w:val="mk-MK"/>
        </w:rPr>
        <w:t>С</w:t>
      </w:r>
      <w:r w:rsidRPr="001C413B">
        <w:rPr>
          <w:rFonts w:ascii="Verdana" w:hAnsi="Verdana" w:cs="Verdana"/>
          <w:color w:val="000000" w:themeColor="text1"/>
          <w:sz w:val="24"/>
          <w:szCs w:val="23"/>
          <w:lang w:val="mk-MK"/>
        </w:rPr>
        <w:t xml:space="preserve">обранието. Се смета дека </w:t>
      </w:r>
      <w:r w:rsidR="00E036A1">
        <w:rPr>
          <w:rFonts w:ascii="Verdana" w:hAnsi="Verdana" w:cs="Verdana"/>
          <w:color w:val="000000" w:themeColor="text1"/>
          <w:sz w:val="24"/>
          <w:szCs w:val="23"/>
          <w:lang w:val="mk-MK"/>
        </w:rPr>
        <w:t>С</w:t>
      </w:r>
      <w:r w:rsidRPr="001C413B">
        <w:rPr>
          <w:rFonts w:ascii="Verdana" w:hAnsi="Verdana" w:cs="Verdana"/>
          <w:color w:val="000000" w:themeColor="text1"/>
          <w:sz w:val="24"/>
          <w:szCs w:val="23"/>
          <w:lang w:val="mk-MK"/>
        </w:rPr>
        <w:t xml:space="preserve">обранието има кворум за работа и може да одлучува доколку на него присуствуваат повеќе од половина од вкупниот број членови. Доколку на закажаното Собрание нема кворум за работа, во рок од најмногу 30 дена може да се свика повторно </w:t>
      </w:r>
      <w:r w:rsidR="00E036A1">
        <w:rPr>
          <w:rFonts w:ascii="Verdana" w:hAnsi="Verdana" w:cs="Verdana"/>
          <w:color w:val="000000" w:themeColor="text1"/>
          <w:sz w:val="24"/>
          <w:szCs w:val="23"/>
          <w:lang w:val="mk-MK"/>
        </w:rPr>
        <w:t>С</w:t>
      </w:r>
      <w:r w:rsidRPr="001C413B">
        <w:rPr>
          <w:rFonts w:ascii="Verdana" w:hAnsi="Verdana" w:cs="Verdana"/>
          <w:color w:val="000000" w:themeColor="text1"/>
          <w:sz w:val="24"/>
          <w:szCs w:val="23"/>
          <w:lang w:val="mk-MK"/>
        </w:rPr>
        <w:t>обрание со истиот дневен ред. На повтореното собрание ќе се гласаат и усвојуваат одлуки, со што одлуките ќе бидат валидни доколку за нив гласале повеќе од половина од присутните членови.</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Надлежности на Собранието се:</w:t>
      </w:r>
    </w:p>
    <w:p w:rsidR="00F83CF0" w:rsidRPr="001C413B" w:rsidRDefault="00F83CF0" w:rsidP="00797412">
      <w:pPr>
        <w:numPr>
          <w:ilvl w:val="0"/>
          <w:numId w:val="27"/>
        </w:numPr>
        <w:autoSpaceDE w:val="0"/>
        <w:autoSpaceDN w:val="0"/>
        <w:adjustRightInd w:val="0"/>
        <w:spacing w:before="240"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ја утврдува генералната политика на Здружението;</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донесува и менува Статут;</w:t>
      </w:r>
    </w:p>
    <w:p w:rsidR="00F83CF0"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избира и разрешува претседа</w:t>
      </w:r>
      <w:r w:rsidR="00E036A1">
        <w:rPr>
          <w:rFonts w:ascii="Verdana" w:hAnsi="Verdana" w:cs="Verdana"/>
          <w:color w:val="000000" w:themeColor="text1"/>
          <w:sz w:val="24"/>
          <w:szCs w:val="23"/>
          <w:lang w:val="mk-MK"/>
        </w:rPr>
        <w:t>вач</w:t>
      </w:r>
      <w:r w:rsidRPr="001C413B">
        <w:rPr>
          <w:rFonts w:ascii="Verdana" w:hAnsi="Verdana" w:cs="Verdana"/>
          <w:color w:val="000000" w:themeColor="text1"/>
          <w:sz w:val="24"/>
          <w:szCs w:val="23"/>
          <w:lang w:val="mk-MK"/>
        </w:rPr>
        <w:t xml:space="preserve"> на Собранието;</w:t>
      </w:r>
    </w:p>
    <w:p w:rsidR="00E036A1" w:rsidRPr="001C413B" w:rsidRDefault="00E036A1"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избира </w:t>
      </w:r>
      <w:r w:rsidR="00797412">
        <w:rPr>
          <w:rFonts w:ascii="Verdana" w:hAnsi="Verdana" w:cs="Verdana"/>
          <w:color w:val="000000" w:themeColor="text1"/>
          <w:sz w:val="24"/>
          <w:szCs w:val="23"/>
          <w:lang w:val="mk-MK"/>
        </w:rPr>
        <w:t xml:space="preserve">и разрешува </w:t>
      </w:r>
      <w:r>
        <w:rPr>
          <w:rFonts w:ascii="Verdana" w:hAnsi="Verdana" w:cs="Verdana"/>
          <w:color w:val="000000" w:themeColor="text1"/>
          <w:sz w:val="24"/>
          <w:szCs w:val="23"/>
          <w:lang w:val="mk-MK"/>
        </w:rPr>
        <w:t xml:space="preserve">Прв </w:t>
      </w:r>
      <w:r w:rsidR="00797412">
        <w:rPr>
          <w:rFonts w:ascii="Verdana" w:hAnsi="Verdana" w:cs="Verdana"/>
          <w:color w:val="000000" w:themeColor="text1"/>
          <w:sz w:val="24"/>
          <w:szCs w:val="23"/>
          <w:lang w:val="mk-MK"/>
        </w:rPr>
        <w:t>П</w:t>
      </w:r>
      <w:r>
        <w:rPr>
          <w:rFonts w:ascii="Verdana" w:hAnsi="Verdana" w:cs="Verdana"/>
          <w:color w:val="000000" w:themeColor="text1"/>
          <w:sz w:val="24"/>
          <w:szCs w:val="23"/>
          <w:lang w:val="mk-MK"/>
        </w:rPr>
        <w:t xml:space="preserve">роконзул и Втор </w:t>
      </w:r>
      <w:r w:rsidR="00797412">
        <w:rPr>
          <w:rFonts w:ascii="Verdana" w:hAnsi="Verdana" w:cs="Verdana"/>
          <w:color w:val="000000" w:themeColor="text1"/>
          <w:sz w:val="24"/>
          <w:szCs w:val="23"/>
          <w:lang w:val="mk-MK"/>
        </w:rPr>
        <w:t>П</w:t>
      </w:r>
      <w:r>
        <w:rPr>
          <w:rFonts w:ascii="Verdana" w:hAnsi="Verdana" w:cs="Verdana"/>
          <w:color w:val="000000" w:themeColor="text1"/>
          <w:sz w:val="24"/>
          <w:szCs w:val="23"/>
          <w:lang w:val="mk-MK"/>
        </w:rPr>
        <w:t>роконзул;</w:t>
      </w:r>
    </w:p>
    <w:p w:rsidR="00F83CF0"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избира и разрешува </w:t>
      </w:r>
      <w:r w:rsidR="00797412">
        <w:rPr>
          <w:rFonts w:ascii="Verdana" w:hAnsi="Verdana" w:cs="Verdana"/>
          <w:color w:val="000000" w:themeColor="text1"/>
          <w:sz w:val="24"/>
          <w:szCs w:val="23"/>
          <w:lang w:val="mk-MK"/>
        </w:rPr>
        <w:t xml:space="preserve">други </w:t>
      </w:r>
      <w:r w:rsidRPr="001C413B">
        <w:rPr>
          <w:rFonts w:ascii="Verdana" w:hAnsi="Verdana" w:cs="Verdana"/>
          <w:color w:val="000000" w:themeColor="text1"/>
          <w:sz w:val="24"/>
          <w:szCs w:val="23"/>
          <w:lang w:val="mk-MK"/>
        </w:rPr>
        <w:t>членови на Советот;</w:t>
      </w:r>
    </w:p>
    <w:p w:rsidR="0067517F" w:rsidRPr="0067517F" w:rsidRDefault="0067517F"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67517F">
        <w:rPr>
          <w:rFonts w:ascii="Verdana" w:hAnsi="Verdana" w:cs="Verdana"/>
          <w:color w:val="000000" w:themeColor="text1"/>
          <w:sz w:val="24"/>
          <w:szCs w:val="23"/>
          <w:lang w:val="mk-MK"/>
        </w:rPr>
        <w:t>врши надзор врз работењето на Советот и другите органи на Здру</w:t>
      </w:r>
      <w:r>
        <w:rPr>
          <w:rFonts w:ascii="Verdana" w:hAnsi="Verdana" w:cs="Verdana"/>
          <w:color w:val="000000" w:themeColor="text1"/>
          <w:sz w:val="24"/>
          <w:szCs w:val="23"/>
          <w:lang w:val="mk-MK"/>
        </w:rPr>
        <w:t>ж</w:t>
      </w:r>
      <w:r w:rsidRPr="0067517F">
        <w:rPr>
          <w:rFonts w:ascii="Verdana" w:hAnsi="Verdana" w:cs="Verdana"/>
          <w:color w:val="000000" w:themeColor="text1"/>
          <w:sz w:val="24"/>
          <w:szCs w:val="23"/>
          <w:lang w:val="mk-MK"/>
        </w:rPr>
        <w:t>ението</w:t>
      </w:r>
      <w:r>
        <w:rPr>
          <w:rFonts w:ascii="Verdana" w:hAnsi="Verdana" w:cs="Verdana"/>
          <w:color w:val="000000" w:themeColor="text1"/>
          <w:sz w:val="24"/>
          <w:szCs w:val="23"/>
          <w:lang w:val="mk-MK"/>
        </w:rPr>
        <w:t>;</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утврдува годишни и периодични планови за работа;</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одлучува за престанок на Здружението со 2/3 мнозинство;</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одлучува за здружување или разделување од друго здружение, зачленување во сојузи и меѓународни организации;</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одлучува за основање сопствени трговски друштва; и</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усвојува завршна сметка </w:t>
      </w:r>
      <w:r w:rsidR="00797412">
        <w:rPr>
          <w:rFonts w:ascii="Verdana" w:hAnsi="Verdana" w:cs="Verdana"/>
          <w:color w:val="000000" w:themeColor="text1"/>
          <w:sz w:val="24"/>
          <w:szCs w:val="23"/>
          <w:lang w:val="mk-MK"/>
        </w:rPr>
        <w:t xml:space="preserve">и финансиски извештаи </w:t>
      </w:r>
      <w:r w:rsidRPr="001C413B">
        <w:rPr>
          <w:rFonts w:ascii="Verdana" w:hAnsi="Verdana" w:cs="Verdana"/>
          <w:color w:val="000000" w:themeColor="text1"/>
          <w:sz w:val="24"/>
          <w:szCs w:val="23"/>
          <w:lang w:val="mk-MK"/>
        </w:rPr>
        <w:t>на Здружението.</w:t>
      </w:r>
    </w:p>
    <w:p w:rsidR="00F83CF0" w:rsidRPr="001C413B" w:rsidRDefault="00F83CF0" w:rsidP="00F83CF0">
      <w:pPr>
        <w:autoSpaceDE w:val="0"/>
        <w:autoSpaceDN w:val="0"/>
        <w:adjustRightInd w:val="0"/>
        <w:spacing w:after="120"/>
        <w:jc w:val="center"/>
        <w:rPr>
          <w:rFonts w:ascii="Verdana" w:hAnsi="Verdana" w:cs="Verdana"/>
          <w:color w:val="000000" w:themeColor="text1"/>
          <w:sz w:val="24"/>
          <w:szCs w:val="23"/>
          <w:lang w:val="mk-MK"/>
        </w:rPr>
      </w:pPr>
      <w:r w:rsidRPr="001C413B">
        <w:rPr>
          <w:rFonts w:ascii="Verdana" w:hAnsi="Verdana" w:cs="Verdana"/>
          <w:b/>
          <w:bCs/>
          <w:color w:val="000000" w:themeColor="text1"/>
          <w:sz w:val="24"/>
          <w:szCs w:val="23"/>
          <w:lang w:val="mk-MK"/>
        </w:rPr>
        <w:lastRenderedPageBreak/>
        <w:t>Лице овластено за застапување на Здружението</w:t>
      </w:r>
    </w:p>
    <w:p w:rsidR="00F83CF0" w:rsidRPr="00E036A1" w:rsidRDefault="00F83CF0" w:rsidP="00F83CF0">
      <w:pPr>
        <w:autoSpaceDE w:val="0"/>
        <w:autoSpaceDN w:val="0"/>
        <w:adjustRightInd w:val="0"/>
        <w:spacing w:after="120"/>
        <w:jc w:val="center"/>
        <w:rPr>
          <w:rFonts w:ascii="Verdana" w:hAnsi="Verdana" w:cs="Verdana"/>
          <w:b/>
          <w:bCs/>
          <w:color w:val="000000" w:themeColor="text1"/>
          <w:sz w:val="24"/>
          <w:szCs w:val="23"/>
          <w:lang w:val="mk-MK"/>
        </w:rPr>
      </w:pPr>
      <w:r w:rsidRPr="001C413B">
        <w:rPr>
          <w:rFonts w:ascii="Verdana" w:hAnsi="Verdana" w:cs="Verdana"/>
          <w:b/>
          <w:bCs/>
          <w:color w:val="000000" w:themeColor="text1"/>
          <w:sz w:val="24"/>
          <w:szCs w:val="23"/>
          <w:lang w:val="mk-MK"/>
        </w:rPr>
        <w:t xml:space="preserve">(Првиот </w:t>
      </w:r>
      <w:r w:rsidRPr="00E036A1">
        <w:rPr>
          <w:rFonts w:ascii="Verdana" w:hAnsi="Verdana" w:cs="Verdana"/>
          <w:b/>
          <w:bCs/>
          <w:color w:val="000000" w:themeColor="text1"/>
          <w:sz w:val="24"/>
          <w:szCs w:val="23"/>
          <w:lang w:val="mk-MK"/>
        </w:rPr>
        <w:t>проконзул</w:t>
      </w:r>
      <w:r w:rsidR="00D5300C" w:rsidRPr="00E036A1">
        <w:rPr>
          <w:rFonts w:ascii="Verdana" w:hAnsi="Verdana" w:cs="Verdana"/>
          <w:b/>
          <w:bCs/>
          <w:color w:val="000000" w:themeColor="text1"/>
          <w:sz w:val="24"/>
          <w:szCs w:val="23"/>
          <w:lang w:val="mk-MK"/>
        </w:rPr>
        <w:t xml:space="preserve"> и Вториот проконзул</w:t>
      </w:r>
      <w:r w:rsidRPr="00E036A1">
        <w:rPr>
          <w:rFonts w:ascii="Verdana" w:hAnsi="Verdana" w:cs="Verdana"/>
          <w:b/>
          <w:bCs/>
          <w:color w:val="000000" w:themeColor="text1"/>
          <w:sz w:val="24"/>
          <w:szCs w:val="23"/>
          <w:lang w:val="mk-MK"/>
        </w:rPr>
        <w:t>)</w:t>
      </w:r>
    </w:p>
    <w:p w:rsidR="00F83CF0" w:rsidRPr="00E036A1" w:rsidRDefault="00F83CF0" w:rsidP="00F83CF0">
      <w:pPr>
        <w:autoSpaceDE w:val="0"/>
        <w:autoSpaceDN w:val="0"/>
        <w:adjustRightInd w:val="0"/>
        <w:spacing w:after="120"/>
        <w:jc w:val="center"/>
        <w:rPr>
          <w:rFonts w:ascii="Verdana" w:hAnsi="Verdana" w:cs="Verdana"/>
          <w:color w:val="000000" w:themeColor="text1"/>
          <w:sz w:val="24"/>
          <w:szCs w:val="23"/>
          <w:lang w:val="mk-MK"/>
        </w:rPr>
      </w:pPr>
      <w:r w:rsidRPr="00E036A1">
        <w:rPr>
          <w:rFonts w:ascii="Verdana" w:hAnsi="Verdana" w:cs="Verdana"/>
          <w:b/>
          <w:bCs/>
          <w:color w:val="000000" w:themeColor="text1"/>
          <w:sz w:val="24"/>
          <w:szCs w:val="23"/>
          <w:lang w:val="mk-MK"/>
        </w:rPr>
        <w:t>Член 14</w:t>
      </w:r>
    </w:p>
    <w:p w:rsidR="00E036A1" w:rsidRDefault="00797412" w:rsidP="00F83CF0">
      <w:pPr>
        <w:autoSpaceDE w:val="0"/>
        <w:autoSpaceDN w:val="0"/>
        <w:adjustRightInd w:val="0"/>
        <w:spacing w:after="120"/>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П</w:t>
      </w:r>
      <w:r w:rsidRPr="001C413B">
        <w:rPr>
          <w:rFonts w:ascii="Verdana" w:hAnsi="Verdana" w:cs="Verdana"/>
          <w:color w:val="000000" w:themeColor="text1"/>
          <w:sz w:val="24"/>
          <w:szCs w:val="23"/>
          <w:lang w:val="mk-MK"/>
        </w:rPr>
        <w:t>рв</w:t>
      </w:r>
      <w:r>
        <w:rPr>
          <w:rFonts w:ascii="Verdana" w:hAnsi="Verdana" w:cs="Verdana"/>
          <w:color w:val="000000" w:themeColor="text1"/>
          <w:sz w:val="24"/>
          <w:szCs w:val="23"/>
          <w:lang w:val="mk-MK"/>
        </w:rPr>
        <w:t>иот</w:t>
      </w:r>
      <w:r w:rsidR="00507710">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П</w:t>
      </w:r>
      <w:r w:rsidRPr="001C413B">
        <w:rPr>
          <w:rFonts w:ascii="Verdana" w:hAnsi="Verdana" w:cs="Verdana"/>
          <w:color w:val="000000" w:themeColor="text1"/>
          <w:sz w:val="24"/>
          <w:szCs w:val="23"/>
          <w:lang w:val="mk-MK"/>
        </w:rPr>
        <w:t xml:space="preserve">роконзул и </w:t>
      </w:r>
      <w:r>
        <w:rPr>
          <w:rFonts w:ascii="Verdana" w:hAnsi="Verdana" w:cs="Verdana"/>
          <w:color w:val="000000" w:themeColor="text1"/>
          <w:sz w:val="24"/>
          <w:szCs w:val="23"/>
          <w:lang w:val="mk-MK"/>
        </w:rPr>
        <w:t>В</w:t>
      </w:r>
      <w:r w:rsidRPr="001C413B">
        <w:rPr>
          <w:rFonts w:ascii="Verdana" w:hAnsi="Verdana" w:cs="Verdana"/>
          <w:color w:val="000000" w:themeColor="text1"/>
          <w:sz w:val="24"/>
          <w:szCs w:val="23"/>
          <w:lang w:val="mk-MK"/>
        </w:rPr>
        <w:t>тор</w:t>
      </w:r>
      <w:r>
        <w:rPr>
          <w:rFonts w:ascii="Verdana" w:hAnsi="Verdana" w:cs="Verdana"/>
          <w:color w:val="000000" w:themeColor="text1"/>
          <w:sz w:val="24"/>
          <w:szCs w:val="23"/>
          <w:lang w:val="mk-MK"/>
        </w:rPr>
        <w:t>иот</w:t>
      </w:r>
      <w:r w:rsidR="00507710">
        <w:rPr>
          <w:rFonts w:ascii="Verdana" w:hAnsi="Verdana" w:cs="Verdana"/>
          <w:color w:val="000000" w:themeColor="text1"/>
          <w:sz w:val="24"/>
          <w:szCs w:val="23"/>
          <w:lang w:val="mk-MK"/>
        </w:rPr>
        <w:t xml:space="preserve"> </w:t>
      </w:r>
      <w:r>
        <w:rPr>
          <w:rFonts w:ascii="Verdana" w:hAnsi="Verdana" w:cs="Verdana"/>
          <w:color w:val="000000" w:themeColor="text1"/>
          <w:sz w:val="24"/>
          <w:szCs w:val="23"/>
          <w:lang w:val="mk-MK"/>
        </w:rPr>
        <w:t>П</w:t>
      </w:r>
      <w:r w:rsidRPr="001C413B">
        <w:rPr>
          <w:rFonts w:ascii="Verdana" w:hAnsi="Verdana" w:cs="Verdana"/>
          <w:color w:val="000000" w:themeColor="text1"/>
          <w:sz w:val="24"/>
          <w:szCs w:val="23"/>
          <w:lang w:val="mk-MK"/>
        </w:rPr>
        <w:t xml:space="preserve">роконзул </w:t>
      </w:r>
      <w:r w:rsidR="00E036A1">
        <w:rPr>
          <w:rFonts w:ascii="Verdana" w:hAnsi="Verdana" w:cs="Verdana"/>
          <w:bCs/>
          <w:color w:val="000000" w:themeColor="text1"/>
          <w:sz w:val="24"/>
          <w:szCs w:val="23"/>
          <w:lang w:val="mk-MK"/>
        </w:rPr>
        <w:t xml:space="preserve">го </w:t>
      </w:r>
      <w:r w:rsidR="00E036A1" w:rsidRPr="00E036A1">
        <w:rPr>
          <w:rFonts w:ascii="Verdana" w:hAnsi="Verdana" w:cs="Verdana"/>
          <w:color w:val="000000" w:themeColor="text1"/>
          <w:sz w:val="24"/>
          <w:szCs w:val="23"/>
          <w:lang w:val="mk-MK"/>
        </w:rPr>
        <w:t>претставува</w:t>
      </w:r>
      <w:r w:rsidR="00E036A1">
        <w:rPr>
          <w:rFonts w:ascii="Verdana" w:hAnsi="Verdana" w:cs="Verdana"/>
          <w:color w:val="000000" w:themeColor="text1"/>
          <w:sz w:val="24"/>
          <w:szCs w:val="23"/>
          <w:lang w:val="mk-MK"/>
        </w:rPr>
        <w:t>ат и</w:t>
      </w:r>
      <w:r w:rsidR="00507710">
        <w:rPr>
          <w:rFonts w:ascii="Verdana" w:hAnsi="Verdana" w:cs="Verdana"/>
          <w:color w:val="000000" w:themeColor="text1"/>
          <w:sz w:val="24"/>
          <w:szCs w:val="23"/>
          <w:lang w:val="mk-MK"/>
        </w:rPr>
        <w:t xml:space="preserve"> </w:t>
      </w:r>
      <w:r w:rsidR="00E036A1">
        <w:rPr>
          <w:rFonts w:ascii="Verdana" w:hAnsi="Verdana" w:cs="Verdana"/>
          <w:bCs/>
          <w:color w:val="000000" w:themeColor="text1"/>
          <w:sz w:val="24"/>
          <w:szCs w:val="23"/>
          <w:lang w:val="mk-MK"/>
        </w:rPr>
        <w:t>застапуваат Здружението.</w:t>
      </w:r>
    </w:p>
    <w:p w:rsidR="00F83CF0" w:rsidRDefault="00507710" w:rsidP="00F83CF0">
      <w:pPr>
        <w:autoSpaceDE w:val="0"/>
        <w:autoSpaceDN w:val="0"/>
        <w:adjustRightInd w:val="0"/>
        <w:spacing w:after="120"/>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С</w:t>
      </w:r>
      <w:r w:rsidR="00F83CF0" w:rsidRPr="001C413B">
        <w:rPr>
          <w:rFonts w:ascii="Verdana" w:hAnsi="Verdana" w:cs="Verdana"/>
          <w:color w:val="000000" w:themeColor="text1"/>
          <w:sz w:val="24"/>
          <w:szCs w:val="23"/>
          <w:lang w:val="mk-MK"/>
        </w:rPr>
        <w:t xml:space="preserve">а својата работа </w:t>
      </w:r>
      <w:r>
        <w:rPr>
          <w:rFonts w:ascii="Verdana" w:hAnsi="Verdana" w:cs="Verdana"/>
          <w:bCs/>
          <w:color w:val="000000" w:themeColor="text1"/>
          <w:sz w:val="24"/>
          <w:szCs w:val="23"/>
          <w:lang w:val="mk-MK"/>
        </w:rPr>
        <w:t>Првиот Проконзул и Вториот П</w:t>
      </w:r>
      <w:r w:rsidR="00E036A1" w:rsidRPr="00E036A1">
        <w:rPr>
          <w:rFonts w:ascii="Verdana" w:hAnsi="Verdana" w:cs="Verdana"/>
          <w:bCs/>
          <w:color w:val="000000" w:themeColor="text1"/>
          <w:sz w:val="24"/>
          <w:szCs w:val="23"/>
          <w:lang w:val="mk-MK"/>
        </w:rPr>
        <w:t>роконзул</w:t>
      </w:r>
      <w:r>
        <w:rPr>
          <w:rFonts w:ascii="Verdana" w:hAnsi="Verdana" w:cs="Verdana"/>
          <w:bCs/>
          <w:color w:val="000000" w:themeColor="text1"/>
          <w:sz w:val="24"/>
          <w:szCs w:val="23"/>
          <w:lang w:val="mk-MK"/>
        </w:rPr>
        <w:t xml:space="preserve"> </w:t>
      </w:r>
      <w:r w:rsidR="00797412">
        <w:rPr>
          <w:rFonts w:ascii="Verdana" w:hAnsi="Verdana" w:cs="Verdana"/>
          <w:bCs/>
          <w:color w:val="000000" w:themeColor="text1"/>
          <w:sz w:val="24"/>
          <w:szCs w:val="23"/>
          <w:lang w:val="mk-MK"/>
        </w:rPr>
        <w:t xml:space="preserve">се грижат </w:t>
      </w:r>
      <w:r w:rsidR="00797412">
        <w:rPr>
          <w:rFonts w:ascii="Verdana" w:hAnsi="Verdana" w:cs="Verdana"/>
          <w:color w:val="000000" w:themeColor="text1"/>
          <w:sz w:val="24"/>
          <w:szCs w:val="23"/>
          <w:lang w:val="mk-MK"/>
        </w:rPr>
        <w:t>за законитоста во работењето на Здружението.</w:t>
      </w:r>
    </w:p>
    <w:p w:rsidR="00442D8B" w:rsidRPr="001C413B" w:rsidRDefault="00442D8B" w:rsidP="00442D8B">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За </w:t>
      </w:r>
      <w:r>
        <w:rPr>
          <w:rFonts w:ascii="Verdana" w:hAnsi="Verdana" w:cs="Verdana"/>
          <w:color w:val="000000" w:themeColor="text1"/>
          <w:sz w:val="24"/>
          <w:szCs w:val="23"/>
          <w:lang w:val="mk-MK"/>
        </w:rPr>
        <w:t>П</w:t>
      </w:r>
      <w:r w:rsidRPr="001C413B">
        <w:rPr>
          <w:rFonts w:ascii="Verdana" w:hAnsi="Verdana" w:cs="Verdana"/>
          <w:color w:val="000000" w:themeColor="text1"/>
          <w:sz w:val="24"/>
          <w:szCs w:val="23"/>
          <w:lang w:val="mk-MK"/>
        </w:rPr>
        <w:t xml:space="preserve">рв </w:t>
      </w:r>
      <w:r>
        <w:rPr>
          <w:rFonts w:ascii="Verdana" w:hAnsi="Verdana" w:cs="Verdana"/>
          <w:color w:val="000000" w:themeColor="text1"/>
          <w:sz w:val="24"/>
          <w:szCs w:val="23"/>
          <w:lang w:val="mk-MK"/>
        </w:rPr>
        <w:t>П</w:t>
      </w:r>
      <w:r w:rsidRPr="001C413B">
        <w:rPr>
          <w:rFonts w:ascii="Verdana" w:hAnsi="Verdana" w:cs="Verdana"/>
          <w:color w:val="000000" w:themeColor="text1"/>
          <w:sz w:val="24"/>
          <w:szCs w:val="23"/>
          <w:lang w:val="mk-MK"/>
        </w:rPr>
        <w:t xml:space="preserve">роконзул и </w:t>
      </w:r>
      <w:r>
        <w:rPr>
          <w:rFonts w:ascii="Verdana" w:hAnsi="Verdana" w:cs="Verdana"/>
          <w:color w:val="000000" w:themeColor="text1"/>
          <w:sz w:val="24"/>
          <w:szCs w:val="23"/>
          <w:lang w:val="mk-MK"/>
        </w:rPr>
        <w:t>В</w:t>
      </w:r>
      <w:r w:rsidRPr="001C413B">
        <w:rPr>
          <w:rFonts w:ascii="Verdana" w:hAnsi="Verdana" w:cs="Verdana"/>
          <w:color w:val="000000" w:themeColor="text1"/>
          <w:sz w:val="24"/>
          <w:szCs w:val="23"/>
          <w:lang w:val="mk-MK"/>
        </w:rPr>
        <w:t xml:space="preserve">тор </w:t>
      </w:r>
      <w:r>
        <w:rPr>
          <w:rFonts w:ascii="Verdana" w:hAnsi="Verdana" w:cs="Verdana"/>
          <w:color w:val="000000" w:themeColor="text1"/>
          <w:sz w:val="24"/>
          <w:szCs w:val="23"/>
          <w:lang w:val="mk-MK"/>
        </w:rPr>
        <w:t>П</w:t>
      </w:r>
      <w:r w:rsidRPr="001C413B">
        <w:rPr>
          <w:rFonts w:ascii="Verdana" w:hAnsi="Verdana" w:cs="Verdana"/>
          <w:color w:val="000000" w:themeColor="text1"/>
          <w:sz w:val="24"/>
          <w:szCs w:val="23"/>
          <w:lang w:val="mk-MK"/>
        </w:rPr>
        <w:t xml:space="preserve">роконзул можат да бидат избрани само членови со чин </w:t>
      </w:r>
      <w:r w:rsidR="00507710">
        <w:rPr>
          <w:rFonts w:ascii="Verdana" w:hAnsi="Verdana" w:cs="Verdana"/>
          <w:color w:val="000000" w:themeColor="text1"/>
          <w:sz w:val="24"/>
          <w:szCs w:val="23"/>
          <w:lang w:val="mk-MK"/>
        </w:rPr>
        <w:t>Вински Витез</w:t>
      </w:r>
      <w:r w:rsidRPr="001C413B">
        <w:rPr>
          <w:rFonts w:ascii="Verdana" w:hAnsi="Verdana" w:cs="Verdana"/>
          <w:color w:val="000000" w:themeColor="text1"/>
          <w:sz w:val="24"/>
          <w:szCs w:val="23"/>
          <w:lang w:val="mk-MK"/>
        </w:rPr>
        <w:t>.</w:t>
      </w:r>
    </w:p>
    <w:p w:rsidR="00442D8B" w:rsidRPr="001C413B" w:rsidRDefault="00442D8B" w:rsidP="00F83CF0">
      <w:pPr>
        <w:autoSpaceDE w:val="0"/>
        <w:autoSpaceDN w:val="0"/>
        <w:adjustRightInd w:val="0"/>
        <w:spacing w:after="120"/>
        <w:jc w:val="both"/>
        <w:rPr>
          <w:rFonts w:ascii="Verdana" w:hAnsi="Verdana" w:cs="Verdana"/>
          <w:color w:val="000000" w:themeColor="text1"/>
          <w:sz w:val="24"/>
          <w:szCs w:val="23"/>
          <w:lang w:val="mk-MK"/>
        </w:rPr>
      </w:pPr>
    </w:p>
    <w:p w:rsidR="00F83CF0" w:rsidRPr="001C413B" w:rsidRDefault="00F83CF0" w:rsidP="00F83CF0">
      <w:pPr>
        <w:autoSpaceDE w:val="0"/>
        <w:autoSpaceDN w:val="0"/>
        <w:adjustRightInd w:val="0"/>
        <w:spacing w:after="120"/>
        <w:jc w:val="center"/>
        <w:rPr>
          <w:rFonts w:ascii="Verdana" w:hAnsi="Verdana" w:cs="Verdana"/>
          <w:b/>
          <w:bCs/>
          <w:color w:val="000000" w:themeColor="text1"/>
          <w:sz w:val="24"/>
          <w:szCs w:val="23"/>
          <w:lang w:val="mk-MK"/>
        </w:rPr>
      </w:pPr>
      <w:r w:rsidRPr="001C413B">
        <w:rPr>
          <w:rFonts w:ascii="Verdana" w:hAnsi="Verdana" w:cs="Verdana"/>
          <w:b/>
          <w:bCs/>
          <w:color w:val="000000" w:themeColor="text1"/>
          <w:sz w:val="24"/>
          <w:szCs w:val="23"/>
          <w:lang w:val="mk-MK"/>
        </w:rPr>
        <w:t>Извршен орган (Совет)</w:t>
      </w:r>
    </w:p>
    <w:p w:rsidR="00F83CF0" w:rsidRPr="001C413B" w:rsidRDefault="00F83CF0" w:rsidP="00F83CF0">
      <w:pPr>
        <w:autoSpaceDE w:val="0"/>
        <w:autoSpaceDN w:val="0"/>
        <w:adjustRightInd w:val="0"/>
        <w:spacing w:after="120"/>
        <w:jc w:val="center"/>
        <w:rPr>
          <w:rFonts w:ascii="Verdana" w:hAnsi="Verdana" w:cs="Verdana"/>
          <w:color w:val="000000" w:themeColor="text1"/>
          <w:sz w:val="24"/>
          <w:szCs w:val="23"/>
          <w:lang w:val="mk-MK"/>
        </w:rPr>
      </w:pPr>
      <w:r w:rsidRPr="001C413B">
        <w:rPr>
          <w:rFonts w:ascii="Verdana" w:hAnsi="Verdana" w:cs="Verdana"/>
          <w:b/>
          <w:bCs/>
          <w:color w:val="000000" w:themeColor="text1"/>
          <w:sz w:val="24"/>
          <w:szCs w:val="23"/>
          <w:lang w:val="mk-MK"/>
        </w:rPr>
        <w:t>Член 15</w:t>
      </w:r>
    </w:p>
    <w:p w:rsidR="00F83CF0" w:rsidRDefault="00F83CF0" w:rsidP="00797412">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Советот на Здружението е извршен орган </w:t>
      </w:r>
      <w:r w:rsidR="00797412">
        <w:rPr>
          <w:rFonts w:ascii="Verdana" w:hAnsi="Verdana" w:cs="Verdana"/>
          <w:color w:val="000000" w:themeColor="text1"/>
          <w:sz w:val="24"/>
          <w:szCs w:val="23"/>
          <w:lang w:val="mk-MK"/>
        </w:rPr>
        <w:t xml:space="preserve">на Здружението </w:t>
      </w:r>
      <w:r w:rsidRPr="001C413B">
        <w:rPr>
          <w:rFonts w:ascii="Verdana" w:hAnsi="Verdana" w:cs="Verdana"/>
          <w:color w:val="000000" w:themeColor="text1"/>
          <w:sz w:val="24"/>
          <w:szCs w:val="23"/>
          <w:lang w:val="mk-MK"/>
        </w:rPr>
        <w:t xml:space="preserve">и е составен од </w:t>
      </w:r>
      <w:r w:rsidR="004225B5">
        <w:rPr>
          <w:rFonts w:ascii="Verdana" w:hAnsi="Verdana" w:cs="Verdana"/>
          <w:color w:val="000000" w:themeColor="text1"/>
          <w:sz w:val="24"/>
          <w:szCs w:val="23"/>
          <w:lang w:val="mk-MK"/>
        </w:rPr>
        <w:t>седум</w:t>
      </w:r>
      <w:r w:rsidRPr="001C413B">
        <w:rPr>
          <w:rFonts w:ascii="Verdana" w:hAnsi="Verdana" w:cs="Verdana"/>
          <w:color w:val="000000" w:themeColor="text1"/>
          <w:sz w:val="24"/>
          <w:szCs w:val="23"/>
          <w:lang w:val="mk-MK"/>
        </w:rPr>
        <w:t>члена</w:t>
      </w:r>
      <w:r w:rsidR="00797412">
        <w:rPr>
          <w:rFonts w:ascii="Verdana" w:hAnsi="Verdana" w:cs="Verdana"/>
          <w:color w:val="000000" w:themeColor="text1"/>
          <w:sz w:val="24"/>
          <w:szCs w:val="23"/>
          <w:lang w:val="mk-MK"/>
        </w:rPr>
        <w:t>, со мандат од две години.</w:t>
      </w:r>
      <w:r w:rsidR="00507710">
        <w:rPr>
          <w:rFonts w:ascii="Verdana" w:hAnsi="Verdana" w:cs="Verdana"/>
          <w:color w:val="000000" w:themeColor="text1"/>
          <w:sz w:val="24"/>
          <w:szCs w:val="23"/>
          <w:lang w:val="mk-MK"/>
        </w:rPr>
        <w:t xml:space="preserve"> </w:t>
      </w:r>
      <w:r w:rsidR="00797412">
        <w:rPr>
          <w:rFonts w:ascii="Verdana" w:hAnsi="Verdana" w:cs="Verdana"/>
          <w:color w:val="000000" w:themeColor="text1"/>
          <w:sz w:val="24"/>
          <w:szCs w:val="23"/>
          <w:lang w:val="mk-MK"/>
        </w:rPr>
        <w:t>П</w:t>
      </w:r>
      <w:r w:rsidR="00797412" w:rsidRPr="001C413B">
        <w:rPr>
          <w:rFonts w:ascii="Verdana" w:hAnsi="Verdana" w:cs="Verdana"/>
          <w:color w:val="000000" w:themeColor="text1"/>
          <w:sz w:val="24"/>
          <w:szCs w:val="23"/>
          <w:lang w:val="mk-MK"/>
        </w:rPr>
        <w:t>рв</w:t>
      </w:r>
      <w:r w:rsidR="00797412">
        <w:rPr>
          <w:rFonts w:ascii="Verdana" w:hAnsi="Verdana" w:cs="Verdana"/>
          <w:color w:val="000000" w:themeColor="text1"/>
          <w:sz w:val="24"/>
          <w:szCs w:val="23"/>
          <w:lang w:val="mk-MK"/>
        </w:rPr>
        <w:t>иот</w:t>
      </w:r>
      <w:r w:rsidR="00507710">
        <w:rPr>
          <w:rFonts w:ascii="Verdana" w:hAnsi="Verdana" w:cs="Verdana"/>
          <w:color w:val="000000" w:themeColor="text1"/>
          <w:sz w:val="24"/>
          <w:szCs w:val="23"/>
          <w:lang w:val="mk-MK"/>
        </w:rPr>
        <w:t xml:space="preserve"> </w:t>
      </w:r>
      <w:r w:rsidR="00797412">
        <w:rPr>
          <w:rFonts w:ascii="Verdana" w:hAnsi="Verdana" w:cs="Verdana"/>
          <w:color w:val="000000" w:themeColor="text1"/>
          <w:sz w:val="24"/>
          <w:szCs w:val="23"/>
          <w:lang w:val="mk-MK"/>
        </w:rPr>
        <w:t>П</w:t>
      </w:r>
      <w:r w:rsidR="00797412" w:rsidRPr="001C413B">
        <w:rPr>
          <w:rFonts w:ascii="Verdana" w:hAnsi="Verdana" w:cs="Verdana"/>
          <w:color w:val="000000" w:themeColor="text1"/>
          <w:sz w:val="24"/>
          <w:szCs w:val="23"/>
          <w:lang w:val="mk-MK"/>
        </w:rPr>
        <w:t xml:space="preserve">роконзул </w:t>
      </w:r>
      <w:r w:rsidR="00797412">
        <w:rPr>
          <w:rFonts w:ascii="Verdana" w:hAnsi="Verdana" w:cs="Verdana"/>
          <w:color w:val="000000" w:themeColor="text1"/>
          <w:sz w:val="24"/>
          <w:szCs w:val="23"/>
          <w:lang w:val="mk-MK"/>
        </w:rPr>
        <w:t>и В</w:t>
      </w:r>
      <w:r w:rsidR="00797412" w:rsidRPr="001C413B">
        <w:rPr>
          <w:rFonts w:ascii="Verdana" w:hAnsi="Verdana" w:cs="Verdana"/>
          <w:color w:val="000000" w:themeColor="text1"/>
          <w:sz w:val="24"/>
          <w:szCs w:val="23"/>
          <w:lang w:val="mk-MK"/>
        </w:rPr>
        <w:t>тор</w:t>
      </w:r>
      <w:r w:rsidR="00797412">
        <w:rPr>
          <w:rFonts w:ascii="Verdana" w:hAnsi="Verdana" w:cs="Verdana"/>
          <w:color w:val="000000" w:themeColor="text1"/>
          <w:sz w:val="24"/>
          <w:szCs w:val="23"/>
          <w:lang w:val="mk-MK"/>
        </w:rPr>
        <w:t>иот</w:t>
      </w:r>
      <w:r w:rsidR="00507710">
        <w:rPr>
          <w:rFonts w:ascii="Verdana" w:hAnsi="Verdana" w:cs="Verdana"/>
          <w:color w:val="000000" w:themeColor="text1"/>
          <w:sz w:val="24"/>
          <w:szCs w:val="23"/>
          <w:lang w:val="mk-MK"/>
        </w:rPr>
        <w:t xml:space="preserve"> </w:t>
      </w:r>
      <w:r w:rsidR="00797412">
        <w:rPr>
          <w:rFonts w:ascii="Verdana" w:hAnsi="Verdana" w:cs="Verdana"/>
          <w:color w:val="000000" w:themeColor="text1"/>
          <w:sz w:val="24"/>
          <w:szCs w:val="23"/>
          <w:lang w:val="mk-MK"/>
        </w:rPr>
        <w:t>Проконзул</w:t>
      </w:r>
      <w:r w:rsidR="00507710">
        <w:rPr>
          <w:rFonts w:ascii="Verdana" w:hAnsi="Verdana" w:cs="Verdana"/>
          <w:color w:val="000000" w:themeColor="text1"/>
          <w:sz w:val="24"/>
          <w:szCs w:val="23"/>
          <w:lang w:val="mk-MK"/>
        </w:rPr>
        <w:t xml:space="preserve"> </w:t>
      </w:r>
      <w:r w:rsidR="00442D8B">
        <w:rPr>
          <w:rFonts w:ascii="Verdana" w:hAnsi="Verdana" w:cs="Verdana"/>
          <w:color w:val="000000" w:themeColor="text1"/>
          <w:sz w:val="24"/>
          <w:szCs w:val="23"/>
          <w:lang w:val="mk-MK"/>
        </w:rPr>
        <w:t xml:space="preserve">се членови на </w:t>
      </w:r>
      <w:r w:rsidR="00797412">
        <w:rPr>
          <w:rFonts w:ascii="Verdana" w:hAnsi="Verdana" w:cs="Verdana"/>
          <w:color w:val="000000" w:themeColor="text1"/>
          <w:sz w:val="24"/>
          <w:szCs w:val="23"/>
          <w:lang w:val="mk-MK"/>
        </w:rPr>
        <w:t xml:space="preserve">Советот </w:t>
      </w:r>
      <w:r w:rsidR="00442D8B">
        <w:rPr>
          <w:rFonts w:ascii="Verdana" w:hAnsi="Verdana" w:cs="Verdana"/>
          <w:color w:val="000000" w:themeColor="text1"/>
          <w:sz w:val="24"/>
          <w:szCs w:val="23"/>
          <w:lang w:val="mk-MK"/>
        </w:rPr>
        <w:t>по функција.</w:t>
      </w:r>
    </w:p>
    <w:p w:rsidR="00442D8B" w:rsidRPr="001C413B" w:rsidRDefault="00442D8B" w:rsidP="00797412">
      <w:pPr>
        <w:autoSpaceDE w:val="0"/>
        <w:autoSpaceDN w:val="0"/>
        <w:adjustRightInd w:val="0"/>
        <w:spacing w:before="240" w:after="120"/>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Од редот на своите членови, Советот избира:</w:t>
      </w:r>
    </w:p>
    <w:p w:rsidR="00F83CF0" w:rsidRPr="001C413B" w:rsidRDefault="00F83CF0" w:rsidP="00F83CF0">
      <w:pPr>
        <w:numPr>
          <w:ilvl w:val="0"/>
          <w:numId w:val="27"/>
        </w:numPr>
        <w:autoSpaceDE w:val="0"/>
        <w:autoSpaceDN w:val="0"/>
        <w:adjustRightInd w:val="0"/>
        <w:spacing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секретар;</w:t>
      </w:r>
    </w:p>
    <w:p w:rsidR="00F83CF0" w:rsidRPr="008354DA" w:rsidRDefault="00F83CF0" w:rsidP="00F83CF0">
      <w:pPr>
        <w:numPr>
          <w:ilvl w:val="0"/>
          <w:numId w:val="27"/>
        </w:numPr>
        <w:autoSpaceDE w:val="0"/>
        <w:autoSpaceDN w:val="0"/>
        <w:adjustRightInd w:val="0"/>
        <w:spacing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раководител на финансии;</w:t>
      </w:r>
    </w:p>
    <w:p w:rsidR="008354DA" w:rsidRPr="001C413B" w:rsidRDefault="008354DA" w:rsidP="004225B5">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 xml:space="preserve">маршал, </w:t>
      </w:r>
      <w:r w:rsidR="002C534F">
        <w:rPr>
          <w:rFonts w:ascii="Verdana" w:hAnsi="Verdana" w:cs="Verdana"/>
          <w:color w:val="000000" w:themeColor="text1"/>
          <w:sz w:val="24"/>
          <w:szCs w:val="23"/>
          <w:lang w:val="mk-MK"/>
        </w:rPr>
        <w:t>одговорен за спроведување на официјални настани по витешки протокол</w:t>
      </w:r>
      <w:r w:rsidR="004225B5">
        <w:rPr>
          <w:rFonts w:ascii="Verdana" w:hAnsi="Verdana" w:cs="Verdana"/>
          <w:color w:val="000000" w:themeColor="text1"/>
          <w:sz w:val="24"/>
          <w:szCs w:val="23"/>
          <w:lang w:val="mk-MK"/>
        </w:rPr>
        <w:t>;</w:t>
      </w:r>
    </w:p>
    <w:p w:rsidR="00507710" w:rsidRDefault="00F83CF0" w:rsidP="00F83CF0">
      <w:pPr>
        <w:numPr>
          <w:ilvl w:val="0"/>
          <w:numId w:val="27"/>
        </w:numPr>
        <w:autoSpaceDE w:val="0"/>
        <w:autoSpaceDN w:val="0"/>
        <w:adjustRightInd w:val="0"/>
        <w:spacing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програмски менаџер; </w:t>
      </w:r>
    </w:p>
    <w:p w:rsidR="00F83CF0" w:rsidRPr="001C413B" w:rsidRDefault="00F83CF0" w:rsidP="00F83CF0">
      <w:pPr>
        <w:numPr>
          <w:ilvl w:val="0"/>
          <w:numId w:val="27"/>
        </w:num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менаџер на членство.</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Советот одлучува на состаноци, со мнозинство од присутните членови</w:t>
      </w:r>
      <w:r w:rsidR="00371645">
        <w:rPr>
          <w:rFonts w:ascii="Verdana" w:hAnsi="Verdana" w:cs="Verdana"/>
          <w:color w:val="000000" w:themeColor="text1"/>
          <w:sz w:val="24"/>
          <w:szCs w:val="23"/>
          <w:lang w:val="mk-MK"/>
        </w:rPr>
        <w:t>, освен кога одлучува за исклучување од членство, кога е потребно мнозинство од 2/3 од сите членови на Советот</w:t>
      </w:r>
      <w:r w:rsidRPr="001C413B">
        <w:rPr>
          <w:rFonts w:ascii="Verdana" w:hAnsi="Verdana" w:cs="Verdana"/>
          <w:color w:val="000000" w:themeColor="text1"/>
          <w:sz w:val="24"/>
          <w:szCs w:val="23"/>
          <w:lang w:val="mk-MK"/>
        </w:rPr>
        <w:t xml:space="preserve">. За кворум за работа на </w:t>
      </w:r>
      <w:r w:rsidR="00797412">
        <w:rPr>
          <w:rFonts w:ascii="Verdana" w:hAnsi="Verdana" w:cs="Verdana"/>
          <w:color w:val="000000" w:themeColor="text1"/>
          <w:sz w:val="24"/>
          <w:szCs w:val="23"/>
          <w:lang w:val="mk-MK"/>
        </w:rPr>
        <w:t>С</w:t>
      </w:r>
      <w:r w:rsidRPr="001C413B">
        <w:rPr>
          <w:rFonts w:ascii="Verdana" w:hAnsi="Verdana" w:cs="Verdana"/>
          <w:color w:val="000000" w:themeColor="text1"/>
          <w:sz w:val="24"/>
          <w:szCs w:val="23"/>
          <w:lang w:val="mk-MK"/>
        </w:rPr>
        <w:t>оветот потребно е на состанокот да се присутни најмалку 4 члена.</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Надлежности на Советот се:</w:t>
      </w:r>
    </w:p>
    <w:p w:rsidR="00F83CF0" w:rsidRPr="001C413B" w:rsidRDefault="00F83CF0" w:rsidP="00797412">
      <w:pPr>
        <w:numPr>
          <w:ilvl w:val="0"/>
          <w:numId w:val="27"/>
        </w:numPr>
        <w:autoSpaceDE w:val="0"/>
        <w:autoSpaceDN w:val="0"/>
        <w:adjustRightInd w:val="0"/>
        <w:spacing w:before="240"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подготвување </w:t>
      </w:r>
      <w:r w:rsidR="00797412" w:rsidRPr="001C413B">
        <w:rPr>
          <w:rFonts w:ascii="Verdana" w:hAnsi="Verdana" w:cs="Verdana"/>
          <w:color w:val="000000" w:themeColor="text1"/>
          <w:sz w:val="24"/>
          <w:szCs w:val="23"/>
          <w:lang w:val="mk-MK"/>
        </w:rPr>
        <w:t xml:space="preserve">и свикување </w:t>
      </w:r>
      <w:r w:rsidRPr="001C413B">
        <w:rPr>
          <w:rFonts w:ascii="Verdana" w:hAnsi="Verdana" w:cs="Verdana"/>
          <w:color w:val="000000" w:themeColor="text1"/>
          <w:sz w:val="24"/>
          <w:szCs w:val="23"/>
          <w:lang w:val="mk-MK"/>
        </w:rPr>
        <w:t>на седниците на Собранието;</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подготвува</w:t>
      </w:r>
      <w:r w:rsidR="00797412">
        <w:rPr>
          <w:rFonts w:ascii="Verdana" w:hAnsi="Verdana" w:cs="Verdana"/>
          <w:color w:val="000000" w:themeColor="text1"/>
          <w:sz w:val="24"/>
          <w:szCs w:val="23"/>
          <w:lang w:val="mk-MK"/>
        </w:rPr>
        <w:t>ње на предлог</w:t>
      </w:r>
      <w:r w:rsidRPr="001C413B">
        <w:rPr>
          <w:rFonts w:ascii="Verdana" w:hAnsi="Verdana" w:cs="Verdana"/>
          <w:color w:val="000000" w:themeColor="text1"/>
          <w:sz w:val="24"/>
          <w:szCs w:val="23"/>
          <w:lang w:val="mk-MK"/>
        </w:rPr>
        <w:t xml:space="preserve"> годишна програма за работа на Здружението;</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подготвува</w:t>
      </w:r>
      <w:r w:rsidR="00797412">
        <w:rPr>
          <w:rFonts w:ascii="Verdana" w:hAnsi="Verdana" w:cs="Verdana"/>
          <w:color w:val="000000" w:themeColor="text1"/>
          <w:sz w:val="24"/>
          <w:szCs w:val="23"/>
          <w:lang w:val="mk-MK"/>
        </w:rPr>
        <w:t>ње на предлог</w:t>
      </w:r>
      <w:r w:rsidRPr="001C413B">
        <w:rPr>
          <w:rFonts w:ascii="Verdana" w:hAnsi="Verdana" w:cs="Verdana"/>
          <w:color w:val="000000" w:themeColor="text1"/>
          <w:sz w:val="24"/>
          <w:szCs w:val="23"/>
          <w:lang w:val="mk-MK"/>
        </w:rPr>
        <w:t xml:space="preserve"> финансиски извештаи за работењето на Здружението;</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lastRenderedPageBreak/>
        <w:t>вод</w:t>
      </w:r>
      <w:r w:rsidR="00797412">
        <w:rPr>
          <w:rFonts w:ascii="Verdana" w:hAnsi="Verdana" w:cs="Verdana"/>
          <w:color w:val="000000" w:themeColor="text1"/>
          <w:sz w:val="24"/>
          <w:szCs w:val="23"/>
          <w:lang w:val="mk-MK"/>
        </w:rPr>
        <w:t>ење</w:t>
      </w:r>
      <w:r w:rsidRPr="001C413B">
        <w:rPr>
          <w:rFonts w:ascii="Verdana" w:hAnsi="Verdana" w:cs="Verdana"/>
          <w:color w:val="000000" w:themeColor="text1"/>
          <w:sz w:val="24"/>
          <w:szCs w:val="23"/>
          <w:lang w:val="mk-MK"/>
        </w:rPr>
        <w:t xml:space="preserve"> евиденција за членовите;</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одредува</w:t>
      </w:r>
      <w:r w:rsidR="00797412">
        <w:rPr>
          <w:rFonts w:ascii="Verdana" w:hAnsi="Verdana" w:cs="Verdana"/>
          <w:color w:val="000000" w:themeColor="text1"/>
          <w:sz w:val="24"/>
          <w:szCs w:val="23"/>
          <w:lang w:val="mk-MK"/>
        </w:rPr>
        <w:t>ње на</w:t>
      </w:r>
      <w:r w:rsidRPr="001C413B">
        <w:rPr>
          <w:rFonts w:ascii="Verdana" w:hAnsi="Verdana" w:cs="Verdana"/>
          <w:color w:val="000000" w:themeColor="text1"/>
          <w:sz w:val="24"/>
          <w:szCs w:val="23"/>
          <w:lang w:val="mk-MK"/>
        </w:rPr>
        <w:t xml:space="preserve"> висина</w:t>
      </w:r>
      <w:r w:rsidR="00797412">
        <w:rPr>
          <w:rFonts w:ascii="Verdana" w:hAnsi="Verdana" w:cs="Verdana"/>
          <w:color w:val="000000" w:themeColor="text1"/>
          <w:sz w:val="24"/>
          <w:szCs w:val="23"/>
          <w:lang w:val="mk-MK"/>
        </w:rPr>
        <w:t>та</w:t>
      </w:r>
      <w:r w:rsidRPr="001C413B">
        <w:rPr>
          <w:rFonts w:ascii="Verdana" w:hAnsi="Verdana" w:cs="Verdana"/>
          <w:color w:val="000000" w:themeColor="text1"/>
          <w:sz w:val="24"/>
          <w:szCs w:val="23"/>
          <w:lang w:val="mk-MK"/>
        </w:rPr>
        <w:t xml:space="preserve"> на годишна</w:t>
      </w:r>
      <w:r w:rsidR="00797412">
        <w:rPr>
          <w:rFonts w:ascii="Verdana" w:hAnsi="Verdana" w:cs="Verdana"/>
          <w:color w:val="000000" w:themeColor="text1"/>
          <w:sz w:val="24"/>
          <w:szCs w:val="23"/>
          <w:lang w:val="mk-MK"/>
        </w:rPr>
        <w:t>та</w:t>
      </w:r>
      <w:r w:rsidRPr="001C413B">
        <w:rPr>
          <w:rFonts w:ascii="Verdana" w:hAnsi="Verdana" w:cs="Verdana"/>
          <w:color w:val="000000" w:themeColor="text1"/>
          <w:sz w:val="24"/>
          <w:szCs w:val="23"/>
          <w:lang w:val="mk-MK"/>
        </w:rPr>
        <w:t xml:space="preserve"> чл</w:t>
      </w:r>
      <w:r>
        <w:rPr>
          <w:rFonts w:ascii="Verdana" w:hAnsi="Verdana" w:cs="Verdana"/>
          <w:color w:val="000000" w:themeColor="text1"/>
          <w:sz w:val="24"/>
          <w:szCs w:val="23"/>
          <w:lang w:val="mk-MK"/>
        </w:rPr>
        <w:t>е</w:t>
      </w:r>
      <w:r w:rsidRPr="001C413B">
        <w:rPr>
          <w:rFonts w:ascii="Verdana" w:hAnsi="Verdana" w:cs="Verdana"/>
          <w:color w:val="000000" w:themeColor="text1"/>
          <w:sz w:val="24"/>
          <w:szCs w:val="23"/>
          <w:lang w:val="mk-MK"/>
        </w:rPr>
        <w:t>нарина;</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предлага</w:t>
      </w:r>
      <w:r w:rsidR="00797412">
        <w:rPr>
          <w:rFonts w:ascii="Verdana" w:hAnsi="Verdana" w:cs="Verdana"/>
          <w:color w:val="000000" w:themeColor="text1"/>
          <w:sz w:val="24"/>
          <w:szCs w:val="23"/>
          <w:lang w:val="mk-MK"/>
        </w:rPr>
        <w:t>ње на</w:t>
      </w:r>
      <w:r w:rsidRPr="001C413B">
        <w:rPr>
          <w:rFonts w:ascii="Verdana" w:hAnsi="Verdana" w:cs="Verdana"/>
          <w:color w:val="000000" w:themeColor="text1"/>
          <w:sz w:val="24"/>
          <w:szCs w:val="23"/>
          <w:lang w:val="mk-MK"/>
        </w:rPr>
        <w:t>членовите во повисоки чинови;</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предлага</w:t>
      </w:r>
      <w:r w:rsidR="005C6BA0">
        <w:rPr>
          <w:rFonts w:ascii="Verdana" w:hAnsi="Verdana" w:cs="Verdana"/>
          <w:color w:val="000000" w:themeColor="text1"/>
          <w:sz w:val="24"/>
          <w:szCs w:val="23"/>
          <w:lang w:val="mk-MK"/>
        </w:rPr>
        <w:t>ње</w:t>
      </w:r>
      <w:r w:rsidRPr="001C413B">
        <w:rPr>
          <w:rFonts w:ascii="Verdana" w:hAnsi="Verdana" w:cs="Verdana"/>
          <w:color w:val="000000" w:themeColor="text1"/>
          <w:sz w:val="24"/>
          <w:szCs w:val="23"/>
          <w:lang w:val="mk-MK"/>
        </w:rPr>
        <w:t xml:space="preserve"> почесни членови;</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опоменува</w:t>
      </w:r>
      <w:r w:rsidR="005C6BA0">
        <w:rPr>
          <w:rFonts w:ascii="Verdana" w:hAnsi="Verdana" w:cs="Verdana"/>
          <w:color w:val="000000" w:themeColor="text1"/>
          <w:sz w:val="24"/>
          <w:szCs w:val="23"/>
          <w:lang w:val="mk-MK"/>
        </w:rPr>
        <w:t>ње</w:t>
      </w:r>
      <w:r w:rsidR="007D727E">
        <w:rPr>
          <w:rFonts w:ascii="Verdana" w:hAnsi="Verdana" w:cs="Verdana"/>
          <w:color w:val="000000" w:themeColor="text1"/>
          <w:sz w:val="24"/>
          <w:szCs w:val="23"/>
          <w:lang w:val="mk-MK"/>
        </w:rPr>
        <w:t xml:space="preserve"> и/или</w:t>
      </w:r>
      <w:r w:rsidR="000273C5">
        <w:rPr>
          <w:rFonts w:ascii="Verdana" w:hAnsi="Verdana" w:cs="Verdana"/>
          <w:color w:val="000000" w:themeColor="text1"/>
          <w:sz w:val="24"/>
          <w:szCs w:val="23"/>
        </w:rPr>
        <w:t xml:space="preserve"> </w:t>
      </w:r>
      <w:r w:rsidRPr="001C413B">
        <w:rPr>
          <w:rFonts w:ascii="Verdana" w:hAnsi="Verdana" w:cs="Verdana"/>
          <w:color w:val="000000" w:themeColor="text1"/>
          <w:sz w:val="24"/>
          <w:szCs w:val="23"/>
          <w:lang w:val="mk-MK"/>
        </w:rPr>
        <w:t>исклучување на членови кои не го почитуваат статутот и не ги исполнуваат обврските кои произлегуваат од него;</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подготвување одлуки што треба да ги донесе Собранието;</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спроведување на политиката, заклуцоците и одлуките донесени од Собранието;</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спроведување на секојдневното и тековното работење на Здружението;</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подготвува</w:t>
      </w:r>
      <w:r w:rsidR="005C6BA0">
        <w:rPr>
          <w:rFonts w:ascii="Verdana" w:hAnsi="Verdana" w:cs="Verdana"/>
          <w:color w:val="000000" w:themeColor="text1"/>
          <w:sz w:val="24"/>
          <w:szCs w:val="23"/>
          <w:lang w:val="mk-MK"/>
        </w:rPr>
        <w:t>ње</w:t>
      </w:r>
      <w:r w:rsidRPr="001C413B">
        <w:rPr>
          <w:rFonts w:ascii="Verdana" w:hAnsi="Verdana" w:cs="Verdana"/>
          <w:color w:val="000000" w:themeColor="text1"/>
          <w:sz w:val="24"/>
          <w:szCs w:val="23"/>
          <w:lang w:val="mk-MK"/>
        </w:rPr>
        <w:t xml:space="preserve"> годишен или периодичен извештај за својата работа; и </w:t>
      </w:r>
    </w:p>
    <w:p w:rsidR="00F83CF0" w:rsidRPr="001C413B" w:rsidRDefault="00F83CF0" w:rsidP="00797412">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други работи</w:t>
      </w:r>
      <w:r w:rsidR="005C6BA0">
        <w:rPr>
          <w:rFonts w:ascii="Verdana" w:hAnsi="Verdana" w:cs="Verdana"/>
          <w:color w:val="000000" w:themeColor="text1"/>
          <w:sz w:val="24"/>
          <w:szCs w:val="23"/>
          <w:lang w:val="mk-MK"/>
        </w:rPr>
        <w:t xml:space="preserve"> поврзани со активностите на Здружението</w:t>
      </w:r>
      <w:r w:rsidRPr="001C413B">
        <w:rPr>
          <w:rFonts w:ascii="Verdana" w:hAnsi="Verdana" w:cs="Verdana"/>
          <w:color w:val="000000" w:themeColor="text1"/>
          <w:sz w:val="24"/>
          <w:szCs w:val="23"/>
          <w:lang w:val="mk-MK"/>
        </w:rPr>
        <w:t>.</w:t>
      </w:r>
    </w:p>
    <w:p w:rsidR="00F83CF0" w:rsidRPr="001C413B" w:rsidRDefault="00F83CF0" w:rsidP="00F83CF0">
      <w:pPr>
        <w:autoSpaceDE w:val="0"/>
        <w:autoSpaceDN w:val="0"/>
        <w:adjustRightInd w:val="0"/>
        <w:spacing w:after="120"/>
        <w:jc w:val="both"/>
        <w:rPr>
          <w:rFonts w:ascii="Verdana" w:hAnsi="Verdana" w:cs="Verdana"/>
          <w:color w:val="000000" w:themeColor="text1"/>
          <w:sz w:val="24"/>
          <w:szCs w:val="23"/>
          <w:lang w:val="mk-MK"/>
        </w:rPr>
      </w:pPr>
    </w:p>
    <w:p w:rsidR="00F83CF0" w:rsidRDefault="00F83CF0" w:rsidP="00F83CF0">
      <w:pPr>
        <w:autoSpaceDE w:val="0"/>
        <w:autoSpaceDN w:val="0"/>
        <w:adjustRightInd w:val="0"/>
        <w:spacing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Советот за своето работење одговара пред </w:t>
      </w:r>
      <w:r w:rsidR="005C6BA0">
        <w:rPr>
          <w:rFonts w:ascii="Verdana" w:hAnsi="Verdana" w:cs="Verdana"/>
          <w:color w:val="000000" w:themeColor="text1"/>
          <w:sz w:val="24"/>
          <w:szCs w:val="23"/>
          <w:lang w:val="mk-MK"/>
        </w:rPr>
        <w:t>С</w:t>
      </w:r>
      <w:r w:rsidRPr="001C413B">
        <w:rPr>
          <w:rFonts w:ascii="Verdana" w:hAnsi="Verdana" w:cs="Verdana"/>
          <w:color w:val="000000" w:themeColor="text1"/>
          <w:sz w:val="24"/>
          <w:szCs w:val="23"/>
          <w:lang w:val="mk-MK"/>
        </w:rPr>
        <w:t xml:space="preserve">обранието. </w:t>
      </w:r>
    </w:p>
    <w:p w:rsidR="00371645" w:rsidRPr="001C413B" w:rsidRDefault="00371645" w:rsidP="00F83CF0">
      <w:pPr>
        <w:autoSpaceDE w:val="0"/>
        <w:autoSpaceDN w:val="0"/>
        <w:adjustRightInd w:val="0"/>
        <w:spacing w:after="120"/>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Состаноците на Советот ги свикува Првиот Проконзул или Вториот Проконзул, по свое наоѓање или на барање на два члена на Советот.</w:t>
      </w:r>
    </w:p>
    <w:p w:rsidR="00F83CF0" w:rsidRPr="001C413B" w:rsidRDefault="00F83CF0" w:rsidP="00F83CF0">
      <w:pPr>
        <w:autoSpaceDE w:val="0"/>
        <w:autoSpaceDN w:val="0"/>
        <w:adjustRightInd w:val="0"/>
        <w:spacing w:after="120"/>
        <w:jc w:val="both"/>
        <w:rPr>
          <w:rFonts w:ascii="Verdana" w:hAnsi="Verdana" w:cs="Verdana"/>
          <w:color w:val="000000" w:themeColor="text1"/>
          <w:sz w:val="24"/>
          <w:szCs w:val="23"/>
          <w:lang w:val="mk-MK"/>
        </w:rPr>
      </w:pPr>
    </w:p>
    <w:p w:rsidR="00F83CF0" w:rsidRPr="001C413B" w:rsidRDefault="00F83CF0" w:rsidP="00F83CF0">
      <w:pPr>
        <w:autoSpaceDE w:val="0"/>
        <w:autoSpaceDN w:val="0"/>
        <w:adjustRightInd w:val="0"/>
        <w:spacing w:after="120"/>
        <w:jc w:val="center"/>
        <w:rPr>
          <w:rFonts w:ascii="Verdana" w:hAnsi="Verdana" w:cs="Verdana"/>
          <w:color w:val="000000" w:themeColor="text1"/>
          <w:sz w:val="24"/>
          <w:szCs w:val="23"/>
          <w:lang w:val="mk-MK"/>
        </w:rPr>
      </w:pPr>
      <w:r w:rsidRPr="001C413B">
        <w:rPr>
          <w:rFonts w:ascii="Verdana" w:hAnsi="Verdana" w:cs="Verdana"/>
          <w:b/>
          <w:bCs/>
          <w:color w:val="000000" w:themeColor="text1"/>
          <w:sz w:val="24"/>
          <w:szCs w:val="23"/>
          <w:lang w:val="mk-MK"/>
        </w:rPr>
        <w:t>Финансирање на Здружението</w:t>
      </w:r>
    </w:p>
    <w:p w:rsidR="00F83CF0" w:rsidRPr="001C413B" w:rsidRDefault="00F83CF0" w:rsidP="00F83CF0">
      <w:pPr>
        <w:autoSpaceDE w:val="0"/>
        <w:autoSpaceDN w:val="0"/>
        <w:adjustRightInd w:val="0"/>
        <w:spacing w:after="120"/>
        <w:jc w:val="center"/>
        <w:rPr>
          <w:rFonts w:ascii="Verdana" w:hAnsi="Verdana" w:cs="Verdana"/>
          <w:color w:val="000000" w:themeColor="text1"/>
          <w:sz w:val="24"/>
          <w:szCs w:val="23"/>
          <w:lang w:val="mk-MK"/>
        </w:rPr>
      </w:pPr>
      <w:r w:rsidRPr="001C413B">
        <w:rPr>
          <w:rFonts w:ascii="Verdana" w:hAnsi="Verdana" w:cs="Verdana"/>
          <w:b/>
          <w:bCs/>
          <w:color w:val="000000" w:themeColor="text1"/>
          <w:sz w:val="24"/>
          <w:szCs w:val="23"/>
          <w:lang w:val="mk-MK"/>
        </w:rPr>
        <w:t xml:space="preserve">Член 18 </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Здружението се финансира </w:t>
      </w:r>
      <w:r w:rsidR="006C2A62">
        <w:rPr>
          <w:rFonts w:ascii="Verdana" w:hAnsi="Verdana" w:cs="Verdana"/>
          <w:color w:val="000000" w:themeColor="text1"/>
          <w:sz w:val="24"/>
          <w:szCs w:val="23"/>
          <w:lang w:val="mk-MK"/>
        </w:rPr>
        <w:t>со</w:t>
      </w:r>
      <w:r w:rsidRPr="001C413B">
        <w:rPr>
          <w:rFonts w:ascii="Verdana" w:hAnsi="Verdana" w:cs="Verdana"/>
          <w:color w:val="000000" w:themeColor="text1"/>
          <w:sz w:val="24"/>
          <w:szCs w:val="23"/>
          <w:lang w:val="mk-MK"/>
        </w:rPr>
        <w:t>:</w:t>
      </w:r>
    </w:p>
    <w:p w:rsidR="00F83CF0" w:rsidRPr="001C413B" w:rsidRDefault="00F83CF0" w:rsidP="00FA4F71">
      <w:pPr>
        <w:numPr>
          <w:ilvl w:val="0"/>
          <w:numId w:val="27"/>
        </w:numPr>
        <w:autoSpaceDE w:val="0"/>
        <w:autoSpaceDN w:val="0"/>
        <w:adjustRightInd w:val="0"/>
        <w:spacing w:before="240"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годишна членарина која ја утврдува </w:t>
      </w:r>
      <w:r w:rsidR="006C2A62">
        <w:rPr>
          <w:rFonts w:ascii="Verdana" w:hAnsi="Verdana" w:cs="Verdana"/>
          <w:color w:val="000000" w:themeColor="text1"/>
          <w:sz w:val="24"/>
          <w:szCs w:val="23"/>
          <w:lang w:val="mk-MK"/>
        </w:rPr>
        <w:t>Советот</w:t>
      </w:r>
      <w:r w:rsidRPr="001C413B">
        <w:rPr>
          <w:rFonts w:ascii="Verdana" w:hAnsi="Verdana" w:cs="Verdana"/>
          <w:color w:val="000000" w:themeColor="text1"/>
          <w:sz w:val="24"/>
          <w:szCs w:val="23"/>
          <w:lang w:val="mk-MK"/>
        </w:rPr>
        <w:t>;</w:t>
      </w:r>
    </w:p>
    <w:p w:rsidR="00F83CF0" w:rsidRPr="001C413B" w:rsidRDefault="00F83CF0" w:rsidP="00FA4F71">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наменски средства од </w:t>
      </w:r>
      <w:r w:rsidR="006C2A62">
        <w:rPr>
          <w:rFonts w:ascii="Verdana" w:hAnsi="Verdana" w:cs="Verdana"/>
          <w:color w:val="000000" w:themeColor="text1"/>
          <w:sz w:val="24"/>
          <w:szCs w:val="23"/>
          <w:lang w:val="mk-MK"/>
        </w:rPr>
        <w:t>државни</w:t>
      </w:r>
      <w:r w:rsidRPr="001C413B">
        <w:rPr>
          <w:rFonts w:ascii="Verdana" w:hAnsi="Verdana" w:cs="Verdana"/>
          <w:color w:val="000000" w:themeColor="text1"/>
          <w:sz w:val="24"/>
          <w:szCs w:val="23"/>
          <w:lang w:val="mk-MK"/>
        </w:rPr>
        <w:t>или меѓународни институции кои финансираат активности, работни програми или проекти на здруженија на граѓани;</w:t>
      </w:r>
    </w:p>
    <w:p w:rsidR="00F83CF0" w:rsidRPr="001C413B" w:rsidRDefault="00F83CF0" w:rsidP="00FA4F71">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соработка или учество во програми финансирани од невладини </w:t>
      </w:r>
      <w:r w:rsidR="006C2A62">
        <w:rPr>
          <w:rFonts w:ascii="Verdana" w:hAnsi="Verdana" w:cs="Verdana"/>
          <w:color w:val="000000" w:themeColor="text1"/>
          <w:sz w:val="24"/>
          <w:szCs w:val="23"/>
          <w:lang w:val="mk-MK"/>
        </w:rPr>
        <w:t xml:space="preserve">организации </w:t>
      </w:r>
      <w:r w:rsidRPr="001C413B">
        <w:rPr>
          <w:rFonts w:ascii="Verdana" w:hAnsi="Verdana" w:cs="Verdana"/>
          <w:color w:val="000000" w:themeColor="text1"/>
          <w:sz w:val="24"/>
          <w:szCs w:val="23"/>
          <w:lang w:val="mk-MK"/>
        </w:rPr>
        <w:t>од Р</w:t>
      </w:r>
      <w:r w:rsidR="006C2A62">
        <w:rPr>
          <w:rFonts w:ascii="Verdana" w:hAnsi="Verdana" w:cs="Verdana"/>
          <w:color w:val="000000" w:themeColor="text1"/>
          <w:sz w:val="24"/>
          <w:szCs w:val="23"/>
          <w:lang w:val="mk-MK"/>
        </w:rPr>
        <w:t>епублика</w:t>
      </w:r>
      <w:r w:rsidRPr="001C413B">
        <w:rPr>
          <w:rFonts w:ascii="Verdana" w:hAnsi="Verdana" w:cs="Verdana"/>
          <w:color w:val="000000" w:themeColor="text1"/>
          <w:sz w:val="24"/>
          <w:szCs w:val="23"/>
          <w:lang w:val="mk-MK"/>
        </w:rPr>
        <w:t xml:space="preserve"> Македонија;</w:t>
      </w:r>
    </w:p>
    <w:p w:rsidR="004225B5" w:rsidRDefault="006C2A62" w:rsidP="00FA4F71">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4225B5">
        <w:rPr>
          <w:rFonts w:ascii="Verdana" w:hAnsi="Verdana" w:cs="Verdana"/>
          <w:color w:val="000000" w:themeColor="text1"/>
          <w:sz w:val="24"/>
          <w:szCs w:val="23"/>
          <w:lang w:val="mk-MK"/>
        </w:rPr>
        <w:t xml:space="preserve">приходи </w:t>
      </w:r>
      <w:r w:rsidR="00F83CF0" w:rsidRPr="004225B5">
        <w:rPr>
          <w:rFonts w:ascii="Verdana" w:hAnsi="Verdana" w:cs="Verdana"/>
          <w:color w:val="000000" w:themeColor="text1"/>
          <w:sz w:val="24"/>
          <w:szCs w:val="23"/>
          <w:lang w:val="mk-MK"/>
        </w:rPr>
        <w:t>од организација на стручни собири, конференции, советувања, симпозиуми и сл.;</w:t>
      </w:r>
    </w:p>
    <w:p w:rsidR="00F83CF0" w:rsidRPr="004225B5" w:rsidRDefault="006C2A62" w:rsidP="00FA4F71">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4225B5">
        <w:rPr>
          <w:rFonts w:ascii="Verdana" w:hAnsi="Verdana" w:cs="Verdana"/>
          <w:color w:val="000000" w:themeColor="text1"/>
          <w:sz w:val="24"/>
          <w:szCs w:val="23"/>
          <w:lang w:val="mk-MK"/>
        </w:rPr>
        <w:t xml:space="preserve">приходи </w:t>
      </w:r>
      <w:r w:rsidR="00F83CF0" w:rsidRPr="004225B5">
        <w:rPr>
          <w:rFonts w:ascii="Verdana" w:hAnsi="Verdana" w:cs="Verdana"/>
          <w:color w:val="000000" w:themeColor="text1"/>
          <w:sz w:val="24"/>
          <w:szCs w:val="23"/>
          <w:lang w:val="mk-MK"/>
        </w:rPr>
        <w:t>оствар</w:t>
      </w:r>
      <w:r w:rsidRPr="004225B5">
        <w:rPr>
          <w:rFonts w:ascii="Verdana" w:hAnsi="Verdana" w:cs="Verdana"/>
          <w:color w:val="000000" w:themeColor="text1"/>
          <w:sz w:val="24"/>
          <w:szCs w:val="23"/>
          <w:lang w:val="mk-MK"/>
        </w:rPr>
        <w:t>ени</w:t>
      </w:r>
      <w:r w:rsidR="001422D7" w:rsidRPr="004225B5">
        <w:rPr>
          <w:rFonts w:ascii="Verdana" w:hAnsi="Verdana" w:cs="Verdana"/>
          <w:color w:val="000000" w:themeColor="text1"/>
          <w:sz w:val="24"/>
          <w:szCs w:val="23"/>
          <w:lang w:val="mk-MK"/>
        </w:rPr>
        <w:t xml:space="preserve">од зависни </w:t>
      </w:r>
      <w:r w:rsidR="00F83CF0" w:rsidRPr="004225B5">
        <w:rPr>
          <w:rFonts w:ascii="Verdana" w:hAnsi="Verdana" w:cs="Verdana"/>
          <w:color w:val="000000" w:themeColor="text1"/>
          <w:sz w:val="24"/>
          <w:szCs w:val="23"/>
          <w:lang w:val="mk-MK"/>
        </w:rPr>
        <w:t>трговск</w:t>
      </w:r>
      <w:r w:rsidR="001422D7" w:rsidRPr="004225B5">
        <w:rPr>
          <w:rFonts w:ascii="Verdana" w:hAnsi="Verdana" w:cs="Verdana"/>
          <w:color w:val="000000" w:themeColor="text1"/>
          <w:sz w:val="24"/>
          <w:szCs w:val="23"/>
          <w:lang w:val="mk-MK"/>
        </w:rPr>
        <w:t>и</w:t>
      </w:r>
      <w:r w:rsidR="00F83CF0" w:rsidRPr="004225B5">
        <w:rPr>
          <w:rFonts w:ascii="Verdana" w:hAnsi="Verdana" w:cs="Verdana"/>
          <w:color w:val="000000" w:themeColor="text1"/>
          <w:sz w:val="24"/>
          <w:szCs w:val="23"/>
          <w:lang w:val="mk-MK"/>
        </w:rPr>
        <w:t xml:space="preserve"> друштв</w:t>
      </w:r>
      <w:r w:rsidR="001422D7" w:rsidRPr="004225B5">
        <w:rPr>
          <w:rFonts w:ascii="Verdana" w:hAnsi="Verdana" w:cs="Verdana"/>
          <w:color w:val="000000" w:themeColor="text1"/>
          <w:sz w:val="24"/>
          <w:szCs w:val="23"/>
          <w:lang w:val="mk-MK"/>
        </w:rPr>
        <w:t>а</w:t>
      </w:r>
      <w:r w:rsidR="004225B5">
        <w:rPr>
          <w:rFonts w:ascii="Verdana" w:hAnsi="Verdana" w:cs="Verdana"/>
          <w:color w:val="000000" w:themeColor="text1"/>
          <w:sz w:val="24"/>
          <w:szCs w:val="23"/>
          <w:lang w:val="mk-MK"/>
        </w:rPr>
        <w:t>;</w:t>
      </w:r>
    </w:p>
    <w:p w:rsidR="00F83CF0" w:rsidRPr="001C413B" w:rsidRDefault="001422D7" w:rsidP="00FA4F71">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 xml:space="preserve">приходи </w:t>
      </w:r>
      <w:r w:rsidR="00F83CF0" w:rsidRPr="001C413B">
        <w:rPr>
          <w:rFonts w:ascii="Verdana" w:hAnsi="Verdana" w:cs="Verdana"/>
          <w:color w:val="000000" w:themeColor="text1"/>
          <w:sz w:val="24"/>
          <w:szCs w:val="23"/>
          <w:lang w:val="mk-MK"/>
        </w:rPr>
        <w:t>од давање на интелектуални или стручни услуги од областа на винарството;</w:t>
      </w:r>
    </w:p>
    <w:p w:rsidR="00F83CF0" w:rsidRPr="001C413B" w:rsidRDefault="00F83CF0" w:rsidP="00FA4F71">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lastRenderedPageBreak/>
        <w:t>донации и спонзорства; и</w:t>
      </w:r>
    </w:p>
    <w:p w:rsidR="00F83CF0" w:rsidRPr="001C413B" w:rsidRDefault="00F83CF0" w:rsidP="00FA4F71">
      <w:pPr>
        <w:numPr>
          <w:ilvl w:val="0"/>
          <w:numId w:val="27"/>
        </w:numPr>
        <w:autoSpaceDE w:val="0"/>
        <w:autoSpaceDN w:val="0"/>
        <w:adjustRightInd w:val="0"/>
        <w:spacing w:after="120"/>
        <w:ind w:left="709" w:hanging="709"/>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донации од членови</w:t>
      </w:r>
      <w:r w:rsidR="001422D7">
        <w:rPr>
          <w:rFonts w:ascii="Verdana" w:hAnsi="Verdana" w:cs="Verdana"/>
          <w:color w:val="000000" w:themeColor="text1"/>
          <w:sz w:val="24"/>
          <w:szCs w:val="23"/>
          <w:lang w:val="mk-MK"/>
        </w:rPr>
        <w:t>те на Здружението</w:t>
      </w:r>
      <w:r w:rsidRPr="001C413B">
        <w:rPr>
          <w:rFonts w:ascii="Verdana" w:hAnsi="Verdana" w:cs="Verdana"/>
          <w:color w:val="000000" w:themeColor="text1"/>
          <w:sz w:val="24"/>
          <w:szCs w:val="23"/>
          <w:lang w:val="mk-MK"/>
        </w:rPr>
        <w:t>.</w:t>
      </w:r>
    </w:p>
    <w:p w:rsidR="00F83CF0" w:rsidRPr="001C413B" w:rsidRDefault="00F83CF0" w:rsidP="00F83CF0">
      <w:pPr>
        <w:autoSpaceDE w:val="0"/>
        <w:autoSpaceDN w:val="0"/>
        <w:adjustRightInd w:val="0"/>
        <w:spacing w:after="120"/>
        <w:rPr>
          <w:rFonts w:ascii="Verdana" w:hAnsi="Verdana" w:cs="Verdana"/>
          <w:color w:val="000000" w:themeColor="text1"/>
          <w:sz w:val="24"/>
          <w:szCs w:val="23"/>
          <w:lang w:val="mk-MK"/>
        </w:rPr>
      </w:pPr>
    </w:p>
    <w:p w:rsidR="00F83CF0" w:rsidRPr="001C413B" w:rsidRDefault="00F83CF0" w:rsidP="00F83CF0">
      <w:pPr>
        <w:autoSpaceDE w:val="0"/>
        <w:autoSpaceDN w:val="0"/>
        <w:adjustRightInd w:val="0"/>
        <w:spacing w:after="120"/>
        <w:jc w:val="center"/>
        <w:rPr>
          <w:rFonts w:ascii="Verdana" w:hAnsi="Verdana" w:cs="Verdana"/>
          <w:b/>
          <w:color w:val="000000" w:themeColor="text1"/>
          <w:sz w:val="24"/>
          <w:szCs w:val="23"/>
          <w:lang w:val="mk-MK"/>
        </w:rPr>
      </w:pPr>
      <w:r w:rsidRPr="001C413B">
        <w:rPr>
          <w:rFonts w:ascii="Verdana" w:hAnsi="Verdana" w:cs="Verdana"/>
          <w:b/>
          <w:color w:val="000000" w:themeColor="text1"/>
          <w:sz w:val="24"/>
          <w:szCs w:val="23"/>
          <w:lang w:val="mk-MK"/>
        </w:rPr>
        <w:t>ПРЕСТАНОК НА РАБОТА НА ЗДРУЖЕНИЕТО</w:t>
      </w:r>
    </w:p>
    <w:p w:rsidR="00F83CF0" w:rsidRPr="001C413B" w:rsidRDefault="00F83CF0" w:rsidP="00F83CF0">
      <w:pPr>
        <w:autoSpaceDE w:val="0"/>
        <w:autoSpaceDN w:val="0"/>
        <w:adjustRightInd w:val="0"/>
        <w:spacing w:before="240" w:after="120"/>
        <w:jc w:val="center"/>
        <w:rPr>
          <w:rFonts w:ascii="Verdana" w:hAnsi="Verdana" w:cs="Verdana"/>
          <w:b/>
          <w:bCs/>
          <w:color w:val="000000" w:themeColor="text1"/>
          <w:sz w:val="24"/>
          <w:szCs w:val="23"/>
          <w:lang w:val="mk-MK"/>
        </w:rPr>
      </w:pPr>
      <w:r w:rsidRPr="001C413B">
        <w:rPr>
          <w:rFonts w:ascii="Verdana" w:hAnsi="Verdana" w:cs="Verdana"/>
          <w:b/>
          <w:bCs/>
          <w:color w:val="000000" w:themeColor="text1"/>
          <w:sz w:val="24"/>
          <w:szCs w:val="23"/>
          <w:lang w:val="mk-MK"/>
        </w:rPr>
        <w:t xml:space="preserve">Член 19 </w:t>
      </w:r>
    </w:p>
    <w:p w:rsidR="00F83CF0" w:rsidRPr="001C413B" w:rsidRDefault="00F83CF0" w:rsidP="00F83CF0">
      <w:pPr>
        <w:autoSpaceDE w:val="0"/>
        <w:autoSpaceDN w:val="0"/>
        <w:adjustRightInd w:val="0"/>
        <w:spacing w:before="240"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Здружението престан</w:t>
      </w:r>
      <w:r w:rsidR="0067517F">
        <w:rPr>
          <w:rFonts w:ascii="Verdana" w:hAnsi="Verdana" w:cs="Verdana"/>
          <w:color w:val="000000" w:themeColor="text1"/>
          <w:sz w:val="24"/>
          <w:szCs w:val="23"/>
          <w:lang w:val="mk-MK"/>
        </w:rPr>
        <w:t>ува</w:t>
      </w:r>
      <w:r w:rsidRPr="001C413B">
        <w:rPr>
          <w:rFonts w:ascii="Verdana" w:hAnsi="Verdana" w:cs="Verdana"/>
          <w:color w:val="000000" w:themeColor="text1"/>
          <w:sz w:val="24"/>
          <w:szCs w:val="23"/>
          <w:lang w:val="mk-MK"/>
        </w:rPr>
        <w:t>:</w:t>
      </w:r>
    </w:p>
    <w:p w:rsidR="00F83CF0" w:rsidRPr="001C413B" w:rsidRDefault="0067517F" w:rsidP="0067517F">
      <w:pPr>
        <w:numPr>
          <w:ilvl w:val="0"/>
          <w:numId w:val="27"/>
        </w:numPr>
        <w:autoSpaceDE w:val="0"/>
        <w:autoSpaceDN w:val="0"/>
        <w:adjustRightInd w:val="0"/>
        <w:spacing w:before="240" w:after="120"/>
        <w:ind w:left="709" w:hanging="709"/>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 xml:space="preserve">со одлука на престанок, донесена со </w:t>
      </w:r>
      <w:r w:rsidR="00F83CF0" w:rsidRPr="001C413B">
        <w:rPr>
          <w:rFonts w:ascii="Verdana" w:hAnsi="Verdana" w:cs="Verdana"/>
          <w:color w:val="000000" w:themeColor="text1"/>
          <w:sz w:val="24"/>
          <w:szCs w:val="23"/>
          <w:lang w:val="mk-MK"/>
        </w:rPr>
        <w:t>2/3 мнозинство</w:t>
      </w:r>
      <w:r>
        <w:rPr>
          <w:rFonts w:ascii="Verdana" w:hAnsi="Verdana" w:cs="Verdana"/>
          <w:color w:val="000000" w:themeColor="text1"/>
          <w:sz w:val="24"/>
          <w:szCs w:val="23"/>
          <w:lang w:val="mk-MK"/>
        </w:rPr>
        <w:t xml:space="preserve"> од сите членови на Здружението</w:t>
      </w:r>
      <w:r w:rsidR="00F83CF0" w:rsidRPr="001C413B">
        <w:rPr>
          <w:rFonts w:ascii="Verdana" w:hAnsi="Verdana" w:cs="Verdana"/>
          <w:color w:val="000000" w:themeColor="text1"/>
          <w:sz w:val="24"/>
          <w:szCs w:val="23"/>
          <w:lang w:val="mk-MK"/>
        </w:rPr>
        <w:t>;</w:t>
      </w:r>
    </w:p>
    <w:p w:rsidR="0067517F" w:rsidRPr="0067517F" w:rsidRDefault="0067517F" w:rsidP="006C2A62">
      <w:pPr>
        <w:numPr>
          <w:ilvl w:val="0"/>
          <w:numId w:val="27"/>
        </w:numPr>
        <w:autoSpaceDE w:val="0"/>
        <w:autoSpaceDN w:val="0"/>
        <w:adjustRightInd w:val="0"/>
        <w:spacing w:before="240" w:after="120"/>
        <w:ind w:left="709" w:hanging="709"/>
        <w:jc w:val="both"/>
        <w:rPr>
          <w:rFonts w:ascii="Verdana" w:hAnsi="Verdana" w:cs="Verdana"/>
          <w:color w:val="000000" w:themeColor="text1"/>
          <w:sz w:val="24"/>
          <w:szCs w:val="23"/>
          <w:lang w:val="mk-MK"/>
        </w:rPr>
      </w:pPr>
      <w:r>
        <w:rPr>
          <w:rFonts w:ascii="Verdana" w:hAnsi="Verdana" w:cs="Verdana"/>
          <w:color w:val="000000" w:themeColor="text1"/>
          <w:sz w:val="24"/>
          <w:szCs w:val="23"/>
          <w:lang w:val="mk-MK"/>
        </w:rPr>
        <w:t>истек на</w:t>
      </w:r>
      <w:r w:rsidRPr="0067517F">
        <w:rPr>
          <w:rFonts w:ascii="Verdana" w:hAnsi="Verdana" w:cs="Verdana"/>
          <w:color w:val="000000" w:themeColor="text1"/>
          <w:sz w:val="24"/>
          <w:szCs w:val="23"/>
          <w:lang w:val="mk-MK"/>
        </w:rPr>
        <w:t xml:space="preserve"> двојно повеќе време од времето предвидено за одржување на седница на </w:t>
      </w:r>
      <w:r>
        <w:rPr>
          <w:rFonts w:ascii="Verdana" w:hAnsi="Verdana" w:cs="Verdana"/>
          <w:color w:val="000000" w:themeColor="text1"/>
          <w:sz w:val="24"/>
          <w:szCs w:val="23"/>
          <w:lang w:val="mk-MK"/>
        </w:rPr>
        <w:t xml:space="preserve">Собранието </w:t>
      </w:r>
      <w:r w:rsidRPr="0067517F">
        <w:rPr>
          <w:rFonts w:ascii="Verdana" w:hAnsi="Verdana" w:cs="Verdana"/>
          <w:color w:val="000000" w:themeColor="text1"/>
          <w:sz w:val="24"/>
          <w:szCs w:val="23"/>
          <w:lang w:val="mk-MK"/>
        </w:rPr>
        <w:t>утврден</w:t>
      </w:r>
      <w:r>
        <w:rPr>
          <w:rFonts w:ascii="Verdana" w:hAnsi="Verdana" w:cs="Verdana"/>
          <w:color w:val="000000" w:themeColor="text1"/>
          <w:sz w:val="24"/>
          <w:szCs w:val="23"/>
          <w:lang w:val="mk-MK"/>
        </w:rPr>
        <w:t>о</w:t>
      </w:r>
      <w:r w:rsidRPr="0067517F">
        <w:rPr>
          <w:rFonts w:ascii="Verdana" w:hAnsi="Verdana" w:cs="Verdana"/>
          <w:color w:val="000000" w:themeColor="text1"/>
          <w:sz w:val="24"/>
          <w:szCs w:val="23"/>
          <w:lang w:val="mk-MK"/>
        </w:rPr>
        <w:t xml:space="preserve"> со </w:t>
      </w:r>
      <w:r>
        <w:rPr>
          <w:rFonts w:ascii="Verdana" w:hAnsi="Verdana" w:cs="Verdana"/>
          <w:color w:val="000000" w:themeColor="text1"/>
          <w:sz w:val="24"/>
          <w:szCs w:val="23"/>
          <w:lang w:val="mk-MK"/>
        </w:rPr>
        <w:t>овој Статут</w:t>
      </w:r>
      <w:r w:rsidRPr="0067517F">
        <w:rPr>
          <w:rFonts w:ascii="Verdana" w:hAnsi="Verdana" w:cs="Verdana"/>
          <w:color w:val="000000" w:themeColor="text1"/>
          <w:sz w:val="24"/>
          <w:szCs w:val="23"/>
          <w:lang w:val="mk-MK"/>
        </w:rPr>
        <w:t>, а таа не е одржана</w:t>
      </w:r>
      <w:r w:rsidR="004225B5">
        <w:rPr>
          <w:rFonts w:ascii="Verdana" w:hAnsi="Verdana" w:cs="Verdana"/>
          <w:color w:val="000000" w:themeColor="text1"/>
          <w:sz w:val="24"/>
          <w:szCs w:val="23"/>
          <w:lang w:val="mk-MK"/>
        </w:rPr>
        <w:t>;</w:t>
      </w:r>
    </w:p>
    <w:p w:rsidR="0067517F" w:rsidRPr="0067517F" w:rsidRDefault="0067517F" w:rsidP="006C2A62">
      <w:pPr>
        <w:numPr>
          <w:ilvl w:val="0"/>
          <w:numId w:val="27"/>
        </w:numPr>
        <w:autoSpaceDE w:val="0"/>
        <w:autoSpaceDN w:val="0"/>
        <w:adjustRightInd w:val="0"/>
        <w:spacing w:before="240" w:after="120"/>
        <w:ind w:left="709" w:hanging="709"/>
        <w:jc w:val="both"/>
        <w:rPr>
          <w:rFonts w:ascii="Verdana" w:hAnsi="Verdana" w:cs="Verdana"/>
          <w:color w:val="000000" w:themeColor="text1"/>
          <w:sz w:val="24"/>
          <w:szCs w:val="23"/>
          <w:lang w:val="mk-MK"/>
        </w:rPr>
      </w:pPr>
      <w:r w:rsidRPr="0067517F">
        <w:rPr>
          <w:rFonts w:ascii="Verdana" w:hAnsi="Verdana" w:cs="Verdana"/>
          <w:color w:val="000000" w:themeColor="text1"/>
          <w:sz w:val="24"/>
          <w:szCs w:val="23"/>
          <w:lang w:val="mk-MK"/>
        </w:rPr>
        <w:t>во две последователни години не е поднесена завршна сметка во согласност со закон</w:t>
      </w:r>
      <w:r w:rsidR="004225B5">
        <w:rPr>
          <w:rFonts w:ascii="Verdana" w:hAnsi="Verdana" w:cs="Verdana"/>
          <w:color w:val="000000" w:themeColor="text1"/>
          <w:sz w:val="24"/>
          <w:szCs w:val="23"/>
          <w:lang w:val="mk-MK"/>
        </w:rPr>
        <w:t>;</w:t>
      </w:r>
    </w:p>
    <w:p w:rsidR="0067517F" w:rsidRPr="0067517F" w:rsidRDefault="0067517F" w:rsidP="006C2A62">
      <w:pPr>
        <w:numPr>
          <w:ilvl w:val="0"/>
          <w:numId w:val="27"/>
        </w:numPr>
        <w:autoSpaceDE w:val="0"/>
        <w:autoSpaceDN w:val="0"/>
        <w:adjustRightInd w:val="0"/>
        <w:spacing w:before="240" w:after="120"/>
        <w:ind w:left="709" w:hanging="709"/>
        <w:jc w:val="both"/>
        <w:rPr>
          <w:rFonts w:ascii="Verdana" w:hAnsi="Verdana" w:cs="Verdana"/>
          <w:color w:val="000000" w:themeColor="text1"/>
          <w:sz w:val="24"/>
          <w:szCs w:val="23"/>
          <w:lang w:val="mk-MK"/>
        </w:rPr>
      </w:pPr>
      <w:r w:rsidRPr="0067517F">
        <w:rPr>
          <w:rFonts w:ascii="Verdana" w:hAnsi="Verdana" w:cs="Verdana"/>
          <w:color w:val="000000" w:themeColor="text1"/>
          <w:sz w:val="24"/>
          <w:szCs w:val="23"/>
          <w:lang w:val="mk-MK"/>
        </w:rPr>
        <w:t>статусна измена која предвидува престанок на постоењето</w:t>
      </w:r>
      <w:r w:rsidR="004225B5">
        <w:rPr>
          <w:rFonts w:ascii="Verdana" w:hAnsi="Verdana" w:cs="Verdana"/>
          <w:color w:val="000000" w:themeColor="text1"/>
          <w:sz w:val="24"/>
          <w:szCs w:val="23"/>
          <w:lang w:val="mk-MK"/>
        </w:rPr>
        <w:t>;</w:t>
      </w:r>
    </w:p>
    <w:p w:rsidR="0067517F" w:rsidRPr="0067517F" w:rsidRDefault="0067517F" w:rsidP="006C2A62">
      <w:pPr>
        <w:numPr>
          <w:ilvl w:val="0"/>
          <w:numId w:val="27"/>
        </w:numPr>
        <w:autoSpaceDE w:val="0"/>
        <w:autoSpaceDN w:val="0"/>
        <w:adjustRightInd w:val="0"/>
        <w:spacing w:before="240" w:after="120"/>
        <w:ind w:left="709" w:hanging="709"/>
        <w:jc w:val="both"/>
        <w:rPr>
          <w:rFonts w:ascii="Verdana" w:hAnsi="Verdana" w:cs="Verdana"/>
          <w:color w:val="000000" w:themeColor="text1"/>
          <w:sz w:val="24"/>
          <w:szCs w:val="23"/>
          <w:lang w:val="mk-MK"/>
        </w:rPr>
      </w:pPr>
      <w:r w:rsidRPr="0067517F">
        <w:rPr>
          <w:rFonts w:ascii="Verdana" w:hAnsi="Verdana" w:cs="Verdana"/>
          <w:color w:val="000000" w:themeColor="text1"/>
          <w:sz w:val="24"/>
          <w:szCs w:val="23"/>
          <w:lang w:val="mk-MK"/>
        </w:rPr>
        <w:t>донесена одлука на надлежен суд</w:t>
      </w:r>
      <w:r w:rsidR="004225B5">
        <w:rPr>
          <w:rFonts w:ascii="Verdana" w:hAnsi="Verdana" w:cs="Verdana"/>
          <w:color w:val="000000" w:themeColor="text1"/>
          <w:sz w:val="24"/>
          <w:szCs w:val="23"/>
          <w:lang w:val="mk-MK"/>
        </w:rPr>
        <w:t>;</w:t>
      </w:r>
    </w:p>
    <w:p w:rsidR="0067517F" w:rsidRPr="0067517F" w:rsidRDefault="0067517F" w:rsidP="006C2A62">
      <w:pPr>
        <w:numPr>
          <w:ilvl w:val="0"/>
          <w:numId w:val="27"/>
        </w:numPr>
        <w:autoSpaceDE w:val="0"/>
        <w:autoSpaceDN w:val="0"/>
        <w:adjustRightInd w:val="0"/>
        <w:spacing w:before="240" w:after="120"/>
        <w:ind w:left="709" w:hanging="709"/>
        <w:jc w:val="both"/>
        <w:rPr>
          <w:rFonts w:ascii="Verdana" w:hAnsi="Verdana" w:cs="Verdana"/>
          <w:color w:val="000000" w:themeColor="text1"/>
          <w:sz w:val="24"/>
          <w:szCs w:val="23"/>
          <w:lang w:val="mk-MK"/>
        </w:rPr>
      </w:pPr>
      <w:r w:rsidRPr="0067517F">
        <w:rPr>
          <w:rFonts w:ascii="Verdana" w:hAnsi="Verdana" w:cs="Verdana"/>
          <w:color w:val="000000" w:themeColor="text1"/>
          <w:sz w:val="24"/>
          <w:szCs w:val="23"/>
          <w:lang w:val="mk-MK"/>
        </w:rPr>
        <w:t>стечај</w:t>
      </w:r>
      <w:r w:rsidR="004225B5">
        <w:rPr>
          <w:rFonts w:ascii="Verdana" w:hAnsi="Verdana" w:cs="Verdana"/>
          <w:color w:val="000000" w:themeColor="text1"/>
          <w:sz w:val="24"/>
          <w:szCs w:val="23"/>
          <w:lang w:val="mk-MK"/>
        </w:rPr>
        <w:t>;</w:t>
      </w:r>
      <w:r w:rsidRPr="0067517F">
        <w:rPr>
          <w:rFonts w:ascii="Verdana" w:hAnsi="Verdana" w:cs="Verdana"/>
          <w:color w:val="000000" w:themeColor="text1"/>
          <w:sz w:val="24"/>
          <w:szCs w:val="23"/>
          <w:lang w:val="mk-MK"/>
        </w:rPr>
        <w:t xml:space="preserve"> и </w:t>
      </w:r>
    </w:p>
    <w:p w:rsidR="00F83CF0" w:rsidRPr="001C413B" w:rsidRDefault="0067517F" w:rsidP="006C2A62">
      <w:pPr>
        <w:numPr>
          <w:ilvl w:val="0"/>
          <w:numId w:val="27"/>
        </w:numPr>
        <w:autoSpaceDE w:val="0"/>
        <w:autoSpaceDN w:val="0"/>
        <w:adjustRightInd w:val="0"/>
        <w:spacing w:before="240" w:after="120"/>
        <w:ind w:left="709" w:hanging="709"/>
        <w:jc w:val="both"/>
        <w:rPr>
          <w:rFonts w:ascii="Verdana" w:hAnsi="Verdana" w:cs="Verdana"/>
          <w:color w:val="000000" w:themeColor="text1"/>
          <w:sz w:val="24"/>
          <w:szCs w:val="23"/>
          <w:lang w:val="mk-MK"/>
        </w:rPr>
      </w:pPr>
      <w:r w:rsidRPr="0067517F">
        <w:rPr>
          <w:rFonts w:ascii="Verdana" w:hAnsi="Verdana" w:cs="Verdana"/>
          <w:color w:val="000000" w:themeColor="text1"/>
          <w:sz w:val="24"/>
          <w:szCs w:val="23"/>
          <w:lang w:val="mk-MK"/>
        </w:rPr>
        <w:t>спроведена ликвидација.</w:t>
      </w:r>
    </w:p>
    <w:p w:rsidR="00F83CF0" w:rsidRPr="001C413B" w:rsidRDefault="00F83CF0" w:rsidP="00F83CF0">
      <w:pPr>
        <w:autoSpaceDE w:val="0"/>
        <w:autoSpaceDN w:val="0"/>
        <w:adjustRightInd w:val="0"/>
        <w:spacing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Во случај на престанок на Здружението по било кој основ, преостанатиот имот на Здружението ќе му припадне на Домот за деца без родители во Скопје.</w:t>
      </w:r>
    </w:p>
    <w:p w:rsidR="00F83CF0" w:rsidRPr="001C413B" w:rsidRDefault="00F83CF0" w:rsidP="00F83CF0">
      <w:pPr>
        <w:autoSpaceDE w:val="0"/>
        <w:autoSpaceDN w:val="0"/>
        <w:adjustRightInd w:val="0"/>
        <w:spacing w:after="120"/>
        <w:jc w:val="both"/>
        <w:rPr>
          <w:rFonts w:ascii="Verdana" w:hAnsi="Verdana" w:cs="Verdana"/>
          <w:color w:val="000000" w:themeColor="text1"/>
          <w:sz w:val="24"/>
          <w:szCs w:val="23"/>
          <w:lang w:val="mk-MK"/>
        </w:rPr>
      </w:pPr>
    </w:p>
    <w:p w:rsidR="00F83CF0" w:rsidRPr="001C413B" w:rsidRDefault="00F83CF0" w:rsidP="00F83CF0">
      <w:pPr>
        <w:autoSpaceDE w:val="0"/>
        <w:autoSpaceDN w:val="0"/>
        <w:adjustRightInd w:val="0"/>
        <w:spacing w:after="120"/>
        <w:jc w:val="center"/>
        <w:rPr>
          <w:rFonts w:ascii="Verdana" w:hAnsi="Verdana" w:cs="Verdana"/>
          <w:b/>
          <w:color w:val="000000" w:themeColor="text1"/>
          <w:sz w:val="24"/>
          <w:szCs w:val="23"/>
          <w:lang w:val="mk-MK"/>
        </w:rPr>
      </w:pPr>
      <w:r w:rsidRPr="001C413B">
        <w:rPr>
          <w:rFonts w:ascii="Verdana" w:hAnsi="Verdana" w:cs="Verdana"/>
          <w:b/>
          <w:color w:val="000000" w:themeColor="text1"/>
          <w:sz w:val="24"/>
          <w:szCs w:val="23"/>
          <w:lang w:val="mk-MK"/>
        </w:rPr>
        <w:t>ПРЕОДНИ И ЗАВРШНИ ОДРЕДБИ</w:t>
      </w:r>
    </w:p>
    <w:p w:rsidR="00F83CF0" w:rsidRPr="001C413B" w:rsidRDefault="00F83CF0" w:rsidP="00F83CF0">
      <w:pPr>
        <w:autoSpaceDE w:val="0"/>
        <w:autoSpaceDN w:val="0"/>
        <w:adjustRightInd w:val="0"/>
        <w:spacing w:before="240" w:after="120"/>
        <w:jc w:val="center"/>
        <w:rPr>
          <w:rFonts w:ascii="Verdana" w:hAnsi="Verdana" w:cs="Verdana"/>
          <w:b/>
          <w:bCs/>
          <w:color w:val="000000" w:themeColor="text1"/>
          <w:sz w:val="24"/>
          <w:szCs w:val="23"/>
          <w:lang w:val="mk-MK"/>
        </w:rPr>
      </w:pPr>
      <w:r w:rsidRPr="001C413B">
        <w:rPr>
          <w:rFonts w:ascii="Verdana" w:hAnsi="Verdana" w:cs="Verdana"/>
          <w:b/>
          <w:bCs/>
          <w:color w:val="000000" w:themeColor="text1"/>
          <w:sz w:val="24"/>
          <w:szCs w:val="23"/>
          <w:lang w:val="mk-MK"/>
        </w:rPr>
        <w:t xml:space="preserve">Член 20 </w:t>
      </w:r>
    </w:p>
    <w:p w:rsidR="008642B3" w:rsidRDefault="00F83CF0">
      <w:pPr>
        <w:autoSpaceDE w:val="0"/>
        <w:autoSpaceDN w:val="0"/>
        <w:adjustRightInd w:val="0"/>
        <w:spacing w:after="120"/>
        <w:jc w:val="both"/>
        <w:rPr>
          <w:rFonts w:ascii="Verdana" w:hAnsi="Verdana" w:cs="Verdana"/>
          <w:color w:val="000000" w:themeColor="text1"/>
          <w:sz w:val="24"/>
          <w:szCs w:val="23"/>
          <w:lang w:val="mk-MK"/>
        </w:rPr>
      </w:pPr>
      <w:r w:rsidRPr="001C413B">
        <w:rPr>
          <w:rFonts w:ascii="Verdana" w:hAnsi="Verdana" w:cs="Verdana"/>
          <w:color w:val="000000" w:themeColor="text1"/>
          <w:sz w:val="24"/>
          <w:szCs w:val="23"/>
          <w:lang w:val="mk-MK"/>
        </w:rPr>
        <w:t xml:space="preserve">Овој Статут е усвоен на седницата на членството на Конзулатот на Вински Витези одржана на ден </w:t>
      </w:r>
      <w:r w:rsidR="00874C13">
        <w:rPr>
          <w:rFonts w:ascii="Verdana" w:hAnsi="Verdana" w:cs="Verdana"/>
          <w:color w:val="000000" w:themeColor="text1"/>
          <w:sz w:val="24"/>
          <w:szCs w:val="23"/>
          <w:lang w:val="mk-MK"/>
        </w:rPr>
        <w:t>31ви</w:t>
      </w:r>
      <w:r w:rsidR="00507710">
        <w:rPr>
          <w:rFonts w:ascii="Verdana" w:hAnsi="Verdana" w:cs="Verdana"/>
          <w:color w:val="000000" w:themeColor="text1"/>
          <w:sz w:val="24"/>
          <w:szCs w:val="23"/>
          <w:lang w:val="mk-MK"/>
        </w:rPr>
        <w:t xml:space="preserve"> </w:t>
      </w:r>
      <w:r w:rsidR="00874C13">
        <w:rPr>
          <w:rFonts w:ascii="Verdana" w:hAnsi="Verdana" w:cs="Verdana"/>
          <w:color w:val="000000" w:themeColor="text1"/>
          <w:sz w:val="24"/>
          <w:szCs w:val="23"/>
          <w:lang w:val="mk-MK"/>
        </w:rPr>
        <w:t>октомври</w:t>
      </w:r>
      <w:r w:rsidR="00FA03BE">
        <w:rPr>
          <w:rFonts w:ascii="Verdana" w:hAnsi="Verdana" w:cs="Verdana"/>
          <w:color w:val="000000" w:themeColor="text1"/>
          <w:sz w:val="24"/>
          <w:szCs w:val="23"/>
          <w:lang w:val="mk-MK"/>
        </w:rPr>
        <w:t xml:space="preserve"> </w:t>
      </w:r>
      <w:r w:rsidR="00FA03BE" w:rsidRPr="001C413B">
        <w:rPr>
          <w:rFonts w:ascii="Verdana" w:hAnsi="Verdana" w:cs="Verdana"/>
          <w:color w:val="000000" w:themeColor="text1"/>
          <w:sz w:val="24"/>
          <w:szCs w:val="23"/>
          <w:lang w:val="mk-MK"/>
        </w:rPr>
        <w:t>20</w:t>
      </w:r>
      <w:r w:rsidR="009428C9">
        <w:rPr>
          <w:rFonts w:ascii="Verdana" w:hAnsi="Verdana" w:cs="Verdana"/>
          <w:color w:val="000000" w:themeColor="text1"/>
          <w:sz w:val="24"/>
          <w:szCs w:val="23"/>
          <w:lang w:val="mk-MK"/>
        </w:rPr>
        <w:t>17</w:t>
      </w:r>
      <w:r w:rsidRPr="001C413B">
        <w:rPr>
          <w:rFonts w:ascii="Verdana" w:hAnsi="Verdana" w:cs="Verdana"/>
          <w:color w:val="000000" w:themeColor="text1"/>
          <w:sz w:val="24"/>
          <w:szCs w:val="23"/>
          <w:lang w:val="mk-MK"/>
        </w:rPr>
        <w:t xml:space="preserve"> година и стапува во сила со денот на неговото донесување.</w:t>
      </w:r>
    </w:p>
    <w:p w:rsidR="00061960" w:rsidRPr="009E589F" w:rsidRDefault="00061960" w:rsidP="00F83CF0">
      <w:pPr>
        <w:autoSpaceDE w:val="0"/>
        <w:autoSpaceDN w:val="0"/>
        <w:adjustRightInd w:val="0"/>
        <w:spacing w:after="120" w:line="240" w:lineRule="auto"/>
        <w:rPr>
          <w:sz w:val="24"/>
        </w:rPr>
      </w:pPr>
      <w:bookmarkStart w:id="0" w:name="_GoBack"/>
      <w:bookmarkEnd w:id="0"/>
    </w:p>
    <w:sectPr w:rsidR="00061960" w:rsidRPr="009E589F" w:rsidSect="000273C5">
      <w:footerReference w:type="default" r:id="rId8"/>
      <w:pgSz w:w="11906" w:h="16838"/>
      <w:pgMar w:top="1440"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B50" w:rsidRDefault="00DC5B50" w:rsidP="00F51CD0">
      <w:pPr>
        <w:spacing w:after="0" w:line="240" w:lineRule="auto"/>
      </w:pPr>
      <w:r>
        <w:separator/>
      </w:r>
    </w:p>
  </w:endnote>
  <w:endnote w:type="continuationSeparator" w:id="1">
    <w:p w:rsidR="00DC5B50" w:rsidRDefault="00DC5B50" w:rsidP="00F51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596557"/>
      <w:docPartObj>
        <w:docPartGallery w:val="Page Numbers (Bottom of Page)"/>
        <w:docPartUnique/>
      </w:docPartObj>
    </w:sdtPr>
    <w:sdtEndPr>
      <w:rPr>
        <w:noProof/>
      </w:rPr>
    </w:sdtEndPr>
    <w:sdtContent>
      <w:p w:rsidR="00C07CA5" w:rsidRDefault="006303C4">
        <w:pPr>
          <w:pStyle w:val="Footer"/>
          <w:jc w:val="right"/>
        </w:pPr>
        <w:r>
          <w:fldChar w:fldCharType="begin"/>
        </w:r>
        <w:r w:rsidR="00C07CA5">
          <w:instrText xml:space="preserve"> PAGE   \* MERGEFORMAT </w:instrText>
        </w:r>
        <w:r>
          <w:fldChar w:fldCharType="separate"/>
        </w:r>
        <w:r w:rsidR="00CD4DCE">
          <w:rPr>
            <w:noProof/>
          </w:rPr>
          <w:t>2</w:t>
        </w:r>
        <w:r>
          <w:rPr>
            <w:noProof/>
          </w:rPr>
          <w:fldChar w:fldCharType="end"/>
        </w:r>
      </w:p>
    </w:sdtContent>
  </w:sdt>
  <w:p w:rsidR="00C07CA5" w:rsidRDefault="00C07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B50" w:rsidRDefault="00DC5B50" w:rsidP="00F51CD0">
      <w:pPr>
        <w:spacing w:after="0" w:line="240" w:lineRule="auto"/>
      </w:pPr>
      <w:r>
        <w:separator/>
      </w:r>
    </w:p>
  </w:footnote>
  <w:footnote w:type="continuationSeparator" w:id="1">
    <w:p w:rsidR="00DC5B50" w:rsidRDefault="00DC5B50" w:rsidP="00F51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F381FC"/>
    <w:multiLevelType w:val="hybridMultilevel"/>
    <w:tmpl w:val="51F108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D8119D"/>
    <w:multiLevelType w:val="hybridMultilevel"/>
    <w:tmpl w:val="693D14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9C7620"/>
    <w:multiLevelType w:val="hybridMultilevel"/>
    <w:tmpl w:val="0A5D91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2084710"/>
    <w:multiLevelType w:val="hybridMultilevel"/>
    <w:tmpl w:val="0E4FA6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315C9F0"/>
    <w:multiLevelType w:val="hybridMultilevel"/>
    <w:tmpl w:val="B656C1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4836D6A"/>
    <w:multiLevelType w:val="hybridMultilevel"/>
    <w:tmpl w:val="A8DD7F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5623C06"/>
    <w:multiLevelType w:val="hybridMultilevel"/>
    <w:tmpl w:val="D2386E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BF1B4D"/>
    <w:multiLevelType w:val="hybridMultilevel"/>
    <w:tmpl w:val="51F71D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AC1738D"/>
    <w:multiLevelType w:val="hybridMultilevel"/>
    <w:tmpl w:val="AD2A7C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367108"/>
    <w:multiLevelType w:val="hybridMultilevel"/>
    <w:tmpl w:val="CBAE6F9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0432935A"/>
    <w:multiLevelType w:val="hybridMultilevel"/>
    <w:tmpl w:val="20E3F0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A21387E"/>
    <w:multiLevelType w:val="hybridMultilevel"/>
    <w:tmpl w:val="67A338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A447636"/>
    <w:multiLevelType w:val="hybridMultilevel"/>
    <w:tmpl w:val="6B8E97F6"/>
    <w:lvl w:ilvl="0" w:tplc="DB1A2290">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38120"/>
    <w:multiLevelType w:val="hybridMultilevel"/>
    <w:tmpl w:val="DA652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CD240A8"/>
    <w:multiLevelType w:val="hybridMultilevel"/>
    <w:tmpl w:val="FECFB2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D84406A"/>
    <w:multiLevelType w:val="hybridMultilevel"/>
    <w:tmpl w:val="5B38A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E5D76F1"/>
    <w:multiLevelType w:val="hybridMultilevel"/>
    <w:tmpl w:val="6F96A1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65B423B"/>
    <w:multiLevelType w:val="hybridMultilevel"/>
    <w:tmpl w:val="72563C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679CA8E"/>
    <w:multiLevelType w:val="hybridMultilevel"/>
    <w:tmpl w:val="F18927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D736F78"/>
    <w:multiLevelType w:val="hybridMultilevel"/>
    <w:tmpl w:val="B1631C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1F8E3C0"/>
    <w:multiLevelType w:val="hybridMultilevel"/>
    <w:tmpl w:val="DC7AB0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837C60"/>
    <w:multiLevelType w:val="hybridMultilevel"/>
    <w:tmpl w:val="AAD588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7227404"/>
    <w:multiLevelType w:val="hybridMultilevel"/>
    <w:tmpl w:val="770BC0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B9BD242"/>
    <w:multiLevelType w:val="hybridMultilevel"/>
    <w:tmpl w:val="8E34E2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C151AA4"/>
    <w:multiLevelType w:val="hybridMultilevel"/>
    <w:tmpl w:val="B1C508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838CCFF"/>
    <w:multiLevelType w:val="hybridMultilevel"/>
    <w:tmpl w:val="30373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A961170"/>
    <w:multiLevelType w:val="hybridMultilevel"/>
    <w:tmpl w:val="588C96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AE9F9C"/>
    <w:multiLevelType w:val="hybridMultilevel"/>
    <w:tmpl w:val="611E7D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C800738"/>
    <w:multiLevelType w:val="hybridMultilevel"/>
    <w:tmpl w:val="2F94C20C"/>
    <w:lvl w:ilvl="0" w:tplc="042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4"/>
  </w:num>
  <w:num w:numId="3">
    <w:abstractNumId w:val="23"/>
  </w:num>
  <w:num w:numId="4">
    <w:abstractNumId w:val="8"/>
  </w:num>
  <w:num w:numId="5">
    <w:abstractNumId w:val="21"/>
  </w:num>
  <w:num w:numId="6">
    <w:abstractNumId w:val="2"/>
  </w:num>
  <w:num w:numId="7">
    <w:abstractNumId w:val="7"/>
  </w:num>
  <w:num w:numId="8">
    <w:abstractNumId w:val="10"/>
  </w:num>
  <w:num w:numId="9">
    <w:abstractNumId w:val="5"/>
  </w:num>
  <w:num w:numId="10">
    <w:abstractNumId w:val="18"/>
  </w:num>
  <w:num w:numId="11">
    <w:abstractNumId w:val="19"/>
  </w:num>
  <w:num w:numId="12">
    <w:abstractNumId w:val="20"/>
  </w:num>
  <w:num w:numId="13">
    <w:abstractNumId w:val="26"/>
  </w:num>
  <w:num w:numId="14">
    <w:abstractNumId w:val="15"/>
  </w:num>
  <w:num w:numId="15">
    <w:abstractNumId w:val="6"/>
  </w:num>
  <w:num w:numId="16">
    <w:abstractNumId w:val="24"/>
  </w:num>
  <w:num w:numId="17">
    <w:abstractNumId w:val="4"/>
  </w:num>
  <w:num w:numId="18">
    <w:abstractNumId w:val="22"/>
  </w:num>
  <w:num w:numId="19">
    <w:abstractNumId w:val="13"/>
  </w:num>
  <w:num w:numId="20">
    <w:abstractNumId w:val="1"/>
  </w:num>
  <w:num w:numId="21">
    <w:abstractNumId w:val="25"/>
  </w:num>
  <w:num w:numId="22">
    <w:abstractNumId w:val="17"/>
  </w:num>
  <w:num w:numId="23">
    <w:abstractNumId w:val="3"/>
  </w:num>
  <w:num w:numId="24">
    <w:abstractNumId w:val="0"/>
  </w:num>
  <w:num w:numId="25">
    <w:abstractNumId w:val="27"/>
  </w:num>
  <w:num w:numId="26">
    <w:abstractNumId w:val="11"/>
  </w:num>
  <w:num w:numId="27">
    <w:abstractNumId w:val="28"/>
  </w:num>
  <w:num w:numId="28">
    <w:abstractNumId w:val="12"/>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jan Polenak">
    <w15:presenceInfo w15:providerId="None" w15:userId="Kristijan Polen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06B7"/>
    <w:rsid w:val="000273C5"/>
    <w:rsid w:val="00061960"/>
    <w:rsid w:val="00063D86"/>
    <w:rsid w:val="001158B7"/>
    <w:rsid w:val="001422D7"/>
    <w:rsid w:val="00142AF6"/>
    <w:rsid w:val="001C0197"/>
    <w:rsid w:val="001D3D9C"/>
    <w:rsid w:val="0024280E"/>
    <w:rsid w:val="00245420"/>
    <w:rsid w:val="002C534F"/>
    <w:rsid w:val="002C67DF"/>
    <w:rsid w:val="002E1D34"/>
    <w:rsid w:val="00371645"/>
    <w:rsid w:val="004225B5"/>
    <w:rsid w:val="00442D8B"/>
    <w:rsid w:val="004560BA"/>
    <w:rsid w:val="004B2AA1"/>
    <w:rsid w:val="004D58D8"/>
    <w:rsid w:val="004F60AC"/>
    <w:rsid w:val="00507710"/>
    <w:rsid w:val="005A39D8"/>
    <w:rsid w:val="005A41AE"/>
    <w:rsid w:val="005C406E"/>
    <w:rsid w:val="005C6BA0"/>
    <w:rsid w:val="006303C4"/>
    <w:rsid w:val="00645C7A"/>
    <w:rsid w:val="00663223"/>
    <w:rsid w:val="0067517F"/>
    <w:rsid w:val="006C2A62"/>
    <w:rsid w:val="007410F1"/>
    <w:rsid w:val="0077606B"/>
    <w:rsid w:val="00797412"/>
    <w:rsid w:val="007D727E"/>
    <w:rsid w:val="007F06B7"/>
    <w:rsid w:val="008354DA"/>
    <w:rsid w:val="008642B3"/>
    <w:rsid w:val="00865E25"/>
    <w:rsid w:val="00874C13"/>
    <w:rsid w:val="008D7CF7"/>
    <w:rsid w:val="008F1014"/>
    <w:rsid w:val="009428C9"/>
    <w:rsid w:val="009463F2"/>
    <w:rsid w:val="00981C4F"/>
    <w:rsid w:val="009B1528"/>
    <w:rsid w:val="009E589F"/>
    <w:rsid w:val="009F36EF"/>
    <w:rsid w:val="00BE47E1"/>
    <w:rsid w:val="00C07CA5"/>
    <w:rsid w:val="00C155D8"/>
    <w:rsid w:val="00CD35A0"/>
    <w:rsid w:val="00CD4DCE"/>
    <w:rsid w:val="00CF6BCE"/>
    <w:rsid w:val="00D101ED"/>
    <w:rsid w:val="00D35F14"/>
    <w:rsid w:val="00D5300C"/>
    <w:rsid w:val="00D678B1"/>
    <w:rsid w:val="00DC5B50"/>
    <w:rsid w:val="00E036A1"/>
    <w:rsid w:val="00E76AA4"/>
    <w:rsid w:val="00E81A6B"/>
    <w:rsid w:val="00EA694C"/>
    <w:rsid w:val="00EC5AAA"/>
    <w:rsid w:val="00F04044"/>
    <w:rsid w:val="00F43B3D"/>
    <w:rsid w:val="00F51CD0"/>
    <w:rsid w:val="00F53606"/>
    <w:rsid w:val="00F822AA"/>
    <w:rsid w:val="00F83CF0"/>
    <w:rsid w:val="00FA03B5"/>
    <w:rsid w:val="00FA03BE"/>
    <w:rsid w:val="00FA4F71"/>
    <w:rsid w:val="00FC335C"/>
    <w:rsid w:val="00FD5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6B7"/>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F51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CD0"/>
    <w:rPr>
      <w:lang w:val="en-US"/>
    </w:rPr>
  </w:style>
  <w:style w:type="paragraph" w:styleId="Footer">
    <w:name w:val="footer"/>
    <w:basedOn w:val="Normal"/>
    <w:link w:val="FooterChar"/>
    <w:uiPriority w:val="99"/>
    <w:unhideWhenUsed/>
    <w:rsid w:val="00F51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CD0"/>
    <w:rPr>
      <w:lang w:val="en-US"/>
    </w:rPr>
  </w:style>
  <w:style w:type="paragraph" w:styleId="ListParagraph">
    <w:name w:val="List Paragraph"/>
    <w:basedOn w:val="Normal"/>
    <w:uiPriority w:val="34"/>
    <w:qFormat/>
    <w:rsid w:val="008D7CF7"/>
    <w:pPr>
      <w:ind w:left="720"/>
      <w:contextualSpacing/>
    </w:pPr>
  </w:style>
  <w:style w:type="paragraph" w:styleId="BalloonText">
    <w:name w:val="Balloon Text"/>
    <w:basedOn w:val="Normal"/>
    <w:link w:val="BalloonTextChar"/>
    <w:uiPriority w:val="99"/>
    <w:semiHidden/>
    <w:unhideWhenUsed/>
    <w:rsid w:val="008D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CF7"/>
    <w:rPr>
      <w:rFonts w:ascii="Segoe UI" w:hAnsi="Segoe UI" w:cs="Segoe UI"/>
      <w:sz w:val="18"/>
      <w:szCs w:val="18"/>
      <w:lang w:val="en-US"/>
    </w:rPr>
  </w:style>
  <w:style w:type="character" w:styleId="CommentReference">
    <w:name w:val="annotation reference"/>
    <w:basedOn w:val="DefaultParagraphFont"/>
    <w:uiPriority w:val="99"/>
    <w:semiHidden/>
    <w:unhideWhenUsed/>
    <w:rsid w:val="00F83CF0"/>
    <w:rPr>
      <w:sz w:val="16"/>
      <w:szCs w:val="16"/>
    </w:rPr>
  </w:style>
  <w:style w:type="paragraph" w:styleId="CommentText">
    <w:name w:val="annotation text"/>
    <w:basedOn w:val="Normal"/>
    <w:link w:val="CommentTextChar"/>
    <w:uiPriority w:val="99"/>
    <w:semiHidden/>
    <w:unhideWhenUsed/>
    <w:rsid w:val="00F83CF0"/>
    <w:pPr>
      <w:spacing w:line="240" w:lineRule="auto"/>
    </w:pPr>
    <w:rPr>
      <w:sz w:val="20"/>
      <w:szCs w:val="20"/>
    </w:rPr>
  </w:style>
  <w:style w:type="character" w:customStyle="1" w:styleId="CommentTextChar">
    <w:name w:val="Comment Text Char"/>
    <w:basedOn w:val="DefaultParagraphFont"/>
    <w:link w:val="CommentText"/>
    <w:uiPriority w:val="99"/>
    <w:semiHidden/>
    <w:rsid w:val="00F83CF0"/>
    <w:rPr>
      <w:sz w:val="20"/>
      <w:szCs w:val="20"/>
      <w:lang w:val="en-US"/>
    </w:rPr>
  </w:style>
  <w:style w:type="paragraph" w:styleId="CommentSubject">
    <w:name w:val="annotation subject"/>
    <w:basedOn w:val="CommentText"/>
    <w:next w:val="CommentText"/>
    <w:link w:val="CommentSubjectChar"/>
    <w:uiPriority w:val="99"/>
    <w:semiHidden/>
    <w:unhideWhenUsed/>
    <w:rsid w:val="00F83CF0"/>
    <w:rPr>
      <w:b/>
      <w:bCs/>
    </w:rPr>
  </w:style>
  <w:style w:type="character" w:customStyle="1" w:styleId="CommentSubjectChar">
    <w:name w:val="Comment Subject Char"/>
    <w:basedOn w:val="CommentTextChar"/>
    <w:link w:val="CommentSubject"/>
    <w:uiPriority w:val="99"/>
    <w:semiHidden/>
    <w:rsid w:val="00F83CF0"/>
    <w:rPr>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FEBF-86D9-4359-BD74-2AF0DA15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Polenak</dc:creator>
  <cp:lastModifiedBy>WIN</cp:lastModifiedBy>
  <cp:revision>2</cp:revision>
  <cp:lastPrinted>2017-03-30T12:23:00Z</cp:lastPrinted>
  <dcterms:created xsi:type="dcterms:W3CDTF">2017-10-14T19:27:00Z</dcterms:created>
  <dcterms:modified xsi:type="dcterms:W3CDTF">2017-10-14T19:27:00Z</dcterms:modified>
</cp:coreProperties>
</file>